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AE666" w14:textId="77777777" w:rsidR="00FD084D" w:rsidRPr="00BB2E8C" w:rsidRDefault="001F3D1C" w:rsidP="005D0F7A">
      <w:pPr>
        <w:pageBreakBefore/>
        <w:pBdr>
          <w:top w:val="nil"/>
          <w:left w:val="nil"/>
          <w:bottom w:val="nil"/>
          <w:right w:val="nil"/>
          <w:between w:val="nil"/>
        </w:pBdr>
        <w:jc w:val="right"/>
        <w:rPr>
          <w:color w:val="000000"/>
        </w:rPr>
      </w:pPr>
      <w:r w:rsidRPr="00BB2E8C">
        <w:rPr>
          <w:color w:val="000000"/>
        </w:rPr>
        <w:t>Приложение №2</w:t>
      </w:r>
    </w:p>
    <w:p w14:paraId="7A459EE8" w14:textId="77777777" w:rsidR="00FD084D" w:rsidRPr="00BB2E8C" w:rsidRDefault="00FD084D" w:rsidP="005D0F7A">
      <w:pPr>
        <w:pBdr>
          <w:top w:val="nil"/>
          <w:left w:val="nil"/>
          <w:bottom w:val="nil"/>
          <w:right w:val="nil"/>
          <w:between w:val="nil"/>
        </w:pBdr>
        <w:jc w:val="right"/>
        <w:rPr>
          <w:color w:val="000000"/>
        </w:rPr>
      </w:pPr>
    </w:p>
    <w:p w14:paraId="5BEE31E6" w14:textId="77777777" w:rsidR="00FD084D" w:rsidRPr="00BB2E8C" w:rsidRDefault="001F3D1C" w:rsidP="005D0F7A">
      <w:pPr>
        <w:pBdr>
          <w:top w:val="nil"/>
          <w:left w:val="nil"/>
          <w:bottom w:val="nil"/>
          <w:right w:val="nil"/>
          <w:between w:val="nil"/>
        </w:pBdr>
        <w:jc w:val="right"/>
        <w:rPr>
          <w:color w:val="000000"/>
        </w:rPr>
      </w:pPr>
      <w:r w:rsidRPr="00BB2E8C">
        <w:rPr>
          <w:color w:val="000000"/>
        </w:rPr>
        <w:t>УТВЕРЖДЕНО</w:t>
      </w:r>
      <w:r w:rsidRPr="00BB2E8C">
        <w:rPr>
          <w:color w:val="000000"/>
        </w:rPr>
        <w:br/>
        <w:t>приказом от ______________ № _______</w:t>
      </w:r>
    </w:p>
    <w:p w14:paraId="5BFD3C10" w14:textId="77777777" w:rsidR="00FD084D" w:rsidRPr="00BB2E8C" w:rsidRDefault="00FD084D">
      <w:pPr>
        <w:pBdr>
          <w:top w:val="nil"/>
          <w:left w:val="nil"/>
          <w:bottom w:val="nil"/>
          <w:right w:val="nil"/>
          <w:between w:val="nil"/>
        </w:pBdr>
        <w:ind w:left="4956" w:right="-5" w:firstLine="707"/>
        <w:rPr>
          <w:color w:val="000000"/>
        </w:rPr>
      </w:pPr>
    </w:p>
    <w:p w14:paraId="1CF62727" w14:textId="77777777" w:rsidR="00FD084D" w:rsidRPr="00BB2E8C" w:rsidRDefault="00FD084D">
      <w:pPr>
        <w:jc w:val="center"/>
        <w:rPr>
          <w:b/>
          <w:bCs/>
        </w:rPr>
      </w:pPr>
    </w:p>
    <w:p w14:paraId="2A48C7E1" w14:textId="77777777" w:rsidR="00FD084D" w:rsidRPr="00BB2E8C" w:rsidRDefault="001F3D1C" w:rsidP="00BC37FA">
      <w:pPr>
        <w:jc w:val="center"/>
        <w:rPr>
          <w:b/>
          <w:bCs/>
        </w:rPr>
      </w:pPr>
      <w:r w:rsidRPr="00BB2E8C">
        <w:rPr>
          <w:b/>
          <w:bCs/>
        </w:rPr>
        <w:t>ОБЩИЙ РЕГЛАМЕНТ ПРОВЕДЕНИЯ</w:t>
      </w:r>
      <w:r w:rsidRPr="00BB2E8C">
        <w:rPr>
          <w:b/>
          <w:bCs/>
        </w:rPr>
        <w:br/>
        <w:t>УРАЛЬСКОЙ ОЛИМПИАДЫ ПО РОБОТОТЕХНИКЕ</w:t>
      </w:r>
    </w:p>
    <w:p w14:paraId="4528CBDE" w14:textId="77777777" w:rsidR="00FD084D" w:rsidRPr="00BB2E8C" w:rsidRDefault="00FD084D">
      <w:pPr>
        <w:rPr>
          <w:b/>
          <w:bCs/>
        </w:rPr>
      </w:pPr>
    </w:p>
    <w:p w14:paraId="4921E847" w14:textId="77777777" w:rsidR="00BC37FA" w:rsidRPr="00BB2E8C" w:rsidRDefault="00BC37FA" w:rsidP="00BC37FA">
      <w:pPr>
        <w:numPr>
          <w:ilvl w:val="0"/>
          <w:numId w:val="3"/>
        </w:numPr>
        <w:pBdr>
          <w:top w:val="nil"/>
          <w:left w:val="nil"/>
          <w:bottom w:val="nil"/>
          <w:right w:val="nil"/>
          <w:between w:val="nil"/>
        </w:pBdr>
        <w:spacing w:before="120"/>
        <w:ind w:left="284" w:hanging="284"/>
        <w:jc w:val="both"/>
        <w:rPr>
          <w:color w:val="000000"/>
        </w:rPr>
      </w:pPr>
      <w:r w:rsidRPr="00BB2E8C">
        <w:rPr>
          <w:color w:val="000000"/>
        </w:rPr>
        <w:t>Общие положения</w:t>
      </w:r>
    </w:p>
    <w:p w14:paraId="34D8C376" w14:textId="77777777" w:rsidR="00BC37FA" w:rsidRPr="00BB2E8C" w:rsidRDefault="00BC37FA" w:rsidP="00BC37FA">
      <w:pPr>
        <w:spacing w:before="120"/>
        <w:jc w:val="both"/>
      </w:pPr>
      <w:r w:rsidRPr="00BB2E8C">
        <w:t>Положения настоящего регламента по умолчанию дополняют все частные регламенты категорий Олимпиады. В тех случаях, когда положения регламента конкретной категории Олимпиады вступают в противоречие с «Общим регламентом Олимпиады», приоритет отдается положениям регламента конкретной категории.</w:t>
      </w:r>
    </w:p>
    <w:p w14:paraId="7ACF4D45" w14:textId="77777777" w:rsidR="00BC37FA" w:rsidRPr="00BB2E8C" w:rsidRDefault="00BC37FA" w:rsidP="00BC37FA">
      <w:pPr>
        <w:jc w:val="both"/>
      </w:pPr>
      <w:r w:rsidRPr="00BB2E8C">
        <w:t xml:space="preserve">Текущая версия регламента действительна на дату размещения на официальном сайте Олимпиады. </w:t>
      </w:r>
    </w:p>
    <w:p w14:paraId="7DD4543D" w14:textId="77777777" w:rsidR="00BC37FA" w:rsidRPr="00BB2E8C" w:rsidRDefault="00BC37FA" w:rsidP="00BC37FA">
      <w:pPr>
        <w:numPr>
          <w:ilvl w:val="1"/>
          <w:numId w:val="3"/>
        </w:numPr>
        <w:pBdr>
          <w:top w:val="nil"/>
          <w:left w:val="nil"/>
          <w:bottom w:val="nil"/>
          <w:right w:val="nil"/>
          <w:between w:val="nil"/>
        </w:pBdr>
        <w:spacing w:before="120"/>
        <w:ind w:left="0" w:firstLine="708"/>
        <w:jc w:val="both"/>
        <w:rPr>
          <w:color w:val="000000"/>
        </w:rPr>
      </w:pPr>
      <w:r w:rsidRPr="00BB2E8C">
        <w:rPr>
          <w:color w:val="000000"/>
        </w:rPr>
        <w:t>Термины и определения</w:t>
      </w:r>
    </w:p>
    <w:p w14:paraId="55B091E2" w14:textId="77777777" w:rsidR="00BC37FA" w:rsidRPr="00BB2E8C" w:rsidRDefault="00BC37FA" w:rsidP="00BC37FA">
      <w:pPr>
        <w:spacing w:before="120"/>
        <w:jc w:val="both"/>
      </w:pPr>
      <w:r w:rsidRPr="00BB2E8C">
        <w:t>Участник - лицо, чья заявка зарегистрирована для участия в Олимпиаде. Решает задачи категории, осуществляет действия на площадке проведения Олимпиады.</w:t>
      </w:r>
    </w:p>
    <w:p w14:paraId="71D97054" w14:textId="77777777" w:rsidR="00BC37FA" w:rsidRPr="00BB2E8C" w:rsidRDefault="00BC37FA" w:rsidP="00BC37FA">
      <w:pPr>
        <w:jc w:val="both"/>
      </w:pPr>
      <w:r w:rsidRPr="00BB2E8C">
        <w:t>Команда - это участник(и) и тренер команды.</w:t>
      </w:r>
    </w:p>
    <w:p w14:paraId="3DB72F91" w14:textId="77777777" w:rsidR="00BC37FA" w:rsidRPr="00BB2E8C" w:rsidRDefault="00BC37FA" w:rsidP="00BC37FA">
      <w:pPr>
        <w:numPr>
          <w:ilvl w:val="1"/>
          <w:numId w:val="3"/>
        </w:numPr>
        <w:pBdr>
          <w:top w:val="nil"/>
          <w:left w:val="nil"/>
          <w:bottom w:val="nil"/>
          <w:right w:val="nil"/>
          <w:between w:val="nil"/>
        </w:pBdr>
        <w:spacing w:before="120"/>
        <w:ind w:left="0" w:firstLine="708"/>
        <w:jc w:val="both"/>
        <w:rPr>
          <w:color w:val="000000"/>
        </w:rPr>
      </w:pPr>
      <w:r w:rsidRPr="00BB2E8C">
        <w:rPr>
          <w:color w:val="000000"/>
        </w:rPr>
        <w:t>Правила поведения участников Олимпиады</w:t>
      </w:r>
    </w:p>
    <w:p w14:paraId="191F165A" w14:textId="77777777" w:rsidR="001937E5" w:rsidRPr="00387CFE" w:rsidRDefault="001937E5" w:rsidP="001937E5">
      <w:pPr>
        <w:spacing w:before="120"/>
        <w:jc w:val="both"/>
      </w:pPr>
      <w:r w:rsidRPr="00387CFE">
        <w:t>В техническую и соревновательную зону допускаются только участники Олимпиады, если иное не предусмотрено общим регламентом Олимпиады.</w:t>
      </w:r>
    </w:p>
    <w:p w14:paraId="58A93211" w14:textId="77777777" w:rsidR="001937E5" w:rsidRPr="00387CFE" w:rsidRDefault="001937E5" w:rsidP="001937E5">
      <w:pPr>
        <w:jc w:val="both"/>
      </w:pPr>
      <w:r w:rsidRPr="00387CFE">
        <w:t>Во время проведения Олимпиады участникам запрещено:</w:t>
      </w:r>
    </w:p>
    <w:p w14:paraId="6DF298EE" w14:textId="77777777" w:rsidR="001937E5" w:rsidRPr="00387CFE" w:rsidRDefault="001937E5" w:rsidP="001937E5">
      <w:pPr>
        <w:numPr>
          <w:ilvl w:val="0"/>
          <w:numId w:val="2"/>
        </w:numPr>
        <w:pBdr>
          <w:top w:val="nil"/>
          <w:left w:val="nil"/>
          <w:bottom w:val="nil"/>
          <w:right w:val="nil"/>
          <w:between w:val="nil"/>
        </w:pBdr>
        <w:ind w:left="0" w:firstLine="0"/>
        <w:jc w:val="both"/>
      </w:pPr>
      <w:r w:rsidRPr="00387CFE">
        <w:t>наносить ущерб площадке, полям, материалам и оборудованию, используемым для проведения Олимпиады, а также роботам других команд;</w:t>
      </w:r>
    </w:p>
    <w:p w14:paraId="0EE1CBBD" w14:textId="77777777" w:rsidR="001937E5" w:rsidRPr="00387CFE" w:rsidRDefault="001937E5" w:rsidP="001937E5">
      <w:pPr>
        <w:numPr>
          <w:ilvl w:val="0"/>
          <w:numId w:val="2"/>
        </w:numPr>
        <w:pBdr>
          <w:top w:val="nil"/>
          <w:left w:val="nil"/>
          <w:bottom w:val="nil"/>
          <w:right w:val="nil"/>
          <w:between w:val="nil"/>
        </w:pBdr>
        <w:ind w:left="0" w:firstLine="0"/>
        <w:jc w:val="both"/>
      </w:pPr>
      <w:r w:rsidRPr="00387CFE">
        <w:t>применять опасные предметы или предпринимать действия, которые могут препятствовать проведению Олимпиады;</w:t>
      </w:r>
    </w:p>
    <w:p w14:paraId="0751CD15" w14:textId="77777777" w:rsidR="001937E5" w:rsidRPr="00387CFE" w:rsidRDefault="001937E5" w:rsidP="001937E5">
      <w:pPr>
        <w:numPr>
          <w:ilvl w:val="0"/>
          <w:numId w:val="2"/>
        </w:numPr>
        <w:pBdr>
          <w:top w:val="nil"/>
          <w:left w:val="nil"/>
          <w:bottom w:val="nil"/>
          <w:right w:val="nil"/>
          <w:between w:val="nil"/>
        </w:pBdr>
        <w:ind w:left="0" w:firstLine="0"/>
        <w:jc w:val="both"/>
      </w:pPr>
      <w:r w:rsidRPr="00387CFE">
        <w:t>использовать агрессивную и оскорбительную лексику и/или способы поведения по отношению к членам других команд, зрителям, судьям и персоналу;</w:t>
      </w:r>
    </w:p>
    <w:p w14:paraId="683553AD" w14:textId="77777777" w:rsidR="001937E5" w:rsidRPr="00387CFE" w:rsidRDefault="001937E5" w:rsidP="001937E5">
      <w:pPr>
        <w:numPr>
          <w:ilvl w:val="0"/>
          <w:numId w:val="2"/>
        </w:numPr>
        <w:pBdr>
          <w:top w:val="nil"/>
          <w:left w:val="nil"/>
          <w:bottom w:val="nil"/>
          <w:right w:val="nil"/>
          <w:between w:val="nil"/>
        </w:pBdr>
        <w:ind w:left="0" w:firstLine="0"/>
        <w:jc w:val="both"/>
      </w:pPr>
      <w:r w:rsidRPr="00387CFE">
        <w:t>приносить еду и напитки в зону состязаний;</w:t>
      </w:r>
    </w:p>
    <w:p w14:paraId="60D804C3" w14:textId="77777777" w:rsidR="001937E5" w:rsidRPr="00387CFE" w:rsidRDefault="001937E5" w:rsidP="001937E5">
      <w:pPr>
        <w:numPr>
          <w:ilvl w:val="0"/>
          <w:numId w:val="2"/>
        </w:numPr>
        <w:pBdr>
          <w:top w:val="nil"/>
          <w:left w:val="nil"/>
          <w:bottom w:val="nil"/>
          <w:right w:val="nil"/>
          <w:between w:val="nil"/>
        </w:pBdr>
        <w:ind w:left="0" w:firstLine="0"/>
        <w:jc w:val="both"/>
      </w:pPr>
      <w:r w:rsidRPr="00387CFE">
        <w:t>предпринимать любые иные действия, которые судья может посчитать препятствием проведению Олимпиады или нарушением её регламентов;</w:t>
      </w:r>
    </w:p>
    <w:p w14:paraId="5A3BA2C7" w14:textId="77777777" w:rsidR="001937E5" w:rsidRPr="00387CFE" w:rsidRDefault="001937E5" w:rsidP="001937E5">
      <w:pPr>
        <w:numPr>
          <w:ilvl w:val="0"/>
          <w:numId w:val="2"/>
        </w:numPr>
        <w:pBdr>
          <w:top w:val="nil"/>
          <w:left w:val="nil"/>
          <w:bottom w:val="nil"/>
          <w:right w:val="nil"/>
          <w:between w:val="nil"/>
        </w:pBdr>
        <w:ind w:left="0" w:firstLine="0"/>
        <w:jc w:val="both"/>
      </w:pPr>
      <w:r w:rsidRPr="00387CFE">
        <w:t>использовать сотовый телефон или иные проводные/беспроводные средства связи в соревновательной зоне, если иное не указано в регламенте отдельных категорий;</w:t>
      </w:r>
    </w:p>
    <w:p w14:paraId="3CE08263" w14:textId="77777777" w:rsidR="001937E5" w:rsidRPr="00387CFE" w:rsidRDefault="001937E5" w:rsidP="001937E5">
      <w:pPr>
        <w:numPr>
          <w:ilvl w:val="0"/>
          <w:numId w:val="2"/>
        </w:numPr>
        <w:pBdr>
          <w:top w:val="nil"/>
          <w:left w:val="nil"/>
          <w:bottom w:val="nil"/>
          <w:right w:val="nil"/>
          <w:between w:val="nil"/>
        </w:pBdr>
        <w:ind w:left="0" w:firstLine="0"/>
        <w:jc w:val="both"/>
      </w:pPr>
      <w:r w:rsidRPr="00387CFE">
        <w:t xml:space="preserve">касаться своего или чужого </w:t>
      </w:r>
      <w:proofErr w:type="gramStart"/>
      <w:r w:rsidRPr="00387CFE">
        <w:t>робота</w:t>
      </w:r>
      <w:proofErr w:type="gramEnd"/>
      <w:r w:rsidRPr="00387CFE">
        <w:t xml:space="preserve"> или полигона без разрешения судьи, если иное не указано в регламенте категории;</w:t>
      </w:r>
    </w:p>
    <w:p w14:paraId="0BF6DE7E" w14:textId="77777777" w:rsidR="001937E5" w:rsidRDefault="001937E5" w:rsidP="001937E5">
      <w:pPr>
        <w:numPr>
          <w:ilvl w:val="0"/>
          <w:numId w:val="2"/>
        </w:numPr>
        <w:pBdr>
          <w:top w:val="nil"/>
          <w:left w:val="nil"/>
          <w:bottom w:val="nil"/>
          <w:right w:val="nil"/>
          <w:between w:val="nil"/>
        </w:pBdr>
        <w:ind w:left="0" w:firstLine="0"/>
        <w:jc w:val="both"/>
      </w:pPr>
      <w:r w:rsidRPr="00387CFE">
        <w:t>осуществлять любое взаимодействие с роботами других участн</w:t>
      </w:r>
      <w:r>
        <w:t>иков в том числе управление ими;</w:t>
      </w:r>
    </w:p>
    <w:p w14:paraId="18C2490A" w14:textId="77777777" w:rsidR="001937E5" w:rsidRPr="00387CFE" w:rsidRDefault="001937E5" w:rsidP="001937E5">
      <w:pPr>
        <w:numPr>
          <w:ilvl w:val="0"/>
          <w:numId w:val="2"/>
        </w:numPr>
        <w:pBdr>
          <w:top w:val="nil"/>
          <w:left w:val="nil"/>
          <w:bottom w:val="nil"/>
          <w:right w:val="nil"/>
          <w:between w:val="nil"/>
        </w:pBdr>
        <w:ind w:left="0" w:firstLine="0"/>
        <w:jc w:val="both"/>
      </w:pPr>
      <w:r w:rsidRPr="004268E1">
        <w:t>взаимодействовать с лицами вне соревновательной зоны (в том числе с т</w:t>
      </w:r>
      <w:r>
        <w:t>ренерами, сопровождающими</w:t>
      </w:r>
      <w:r w:rsidRPr="004268E1">
        <w:t>, родителями</w:t>
      </w:r>
      <w:r>
        <w:t>, опекунами</w:t>
      </w:r>
      <w:r w:rsidRPr="004268E1">
        <w:t xml:space="preserve"> и другими лицами)</w:t>
      </w:r>
      <w:r>
        <w:t>.</w:t>
      </w:r>
    </w:p>
    <w:p w14:paraId="7078C020" w14:textId="77777777" w:rsidR="001937E5" w:rsidRPr="00387CFE" w:rsidRDefault="001937E5" w:rsidP="001937E5">
      <w:pPr>
        <w:jc w:val="both"/>
      </w:pPr>
      <w:r w:rsidRPr="00387CFE">
        <w:t>Во время Олимпиады всем, кто не является Участником (руководителям команд, родителям участников) запрещено:</w:t>
      </w:r>
    </w:p>
    <w:p w14:paraId="636F6E01" w14:textId="77777777" w:rsidR="001937E5" w:rsidRDefault="001937E5" w:rsidP="001937E5">
      <w:pPr>
        <w:numPr>
          <w:ilvl w:val="0"/>
          <w:numId w:val="2"/>
        </w:numPr>
        <w:pBdr>
          <w:top w:val="nil"/>
          <w:left w:val="nil"/>
          <w:bottom w:val="nil"/>
          <w:right w:val="nil"/>
          <w:between w:val="nil"/>
        </w:pBdr>
        <w:ind w:left="0" w:firstLine="0"/>
        <w:jc w:val="both"/>
      </w:pPr>
      <w:r w:rsidRPr="00387CFE">
        <w:t>находиться в зоне тренировок и в соревновательной зоне;</w:t>
      </w:r>
    </w:p>
    <w:p w14:paraId="44DC093C" w14:textId="77777777" w:rsidR="001937E5" w:rsidRPr="004268E1" w:rsidRDefault="001937E5" w:rsidP="001937E5">
      <w:pPr>
        <w:numPr>
          <w:ilvl w:val="0"/>
          <w:numId w:val="2"/>
        </w:numPr>
        <w:pBdr>
          <w:top w:val="nil"/>
          <w:left w:val="nil"/>
          <w:bottom w:val="nil"/>
          <w:right w:val="nil"/>
          <w:between w:val="nil"/>
        </w:pBdr>
        <w:ind w:left="0" w:firstLine="0"/>
        <w:jc w:val="both"/>
      </w:pPr>
      <w:r w:rsidRPr="004268E1">
        <w:t xml:space="preserve">взаимодействовать с участниками </w:t>
      </w:r>
      <w:r>
        <w:t xml:space="preserve">Олимпиады </w:t>
      </w:r>
      <w:r w:rsidRPr="004268E1">
        <w:t>в любой форме;</w:t>
      </w:r>
    </w:p>
    <w:p w14:paraId="485B19B7" w14:textId="77777777" w:rsidR="001937E5" w:rsidRPr="00387CFE" w:rsidRDefault="001937E5" w:rsidP="001937E5">
      <w:pPr>
        <w:numPr>
          <w:ilvl w:val="0"/>
          <w:numId w:val="2"/>
        </w:numPr>
        <w:pBdr>
          <w:top w:val="nil"/>
          <w:left w:val="nil"/>
          <w:bottom w:val="nil"/>
          <w:right w:val="nil"/>
          <w:between w:val="nil"/>
        </w:pBdr>
        <w:ind w:left="0" w:firstLine="0"/>
        <w:jc w:val="both"/>
      </w:pPr>
      <w:r w:rsidRPr="00387CFE">
        <w:t>выполнять какие-либо манипуляции с роботом.</w:t>
      </w:r>
    </w:p>
    <w:p w14:paraId="69F64FEE" w14:textId="77777777" w:rsidR="001937E5" w:rsidRPr="00387CFE" w:rsidRDefault="001937E5" w:rsidP="001937E5">
      <w:pPr>
        <w:pBdr>
          <w:top w:val="nil"/>
          <w:left w:val="nil"/>
          <w:bottom w:val="nil"/>
          <w:right w:val="nil"/>
          <w:between w:val="nil"/>
        </w:pBdr>
        <w:jc w:val="both"/>
      </w:pPr>
      <w:r w:rsidRPr="00387CFE">
        <w:t>При выявлении нарушения участник может быть дисквалифицирован по решению старшего судьи категории.</w:t>
      </w:r>
    </w:p>
    <w:p w14:paraId="1E10C615" w14:textId="5752A8B5" w:rsidR="00BC37FA" w:rsidRPr="00BB2E8C" w:rsidRDefault="00BC37FA" w:rsidP="00BC37FA">
      <w:pPr>
        <w:pBdr>
          <w:top w:val="nil"/>
          <w:left w:val="nil"/>
          <w:bottom w:val="nil"/>
          <w:right w:val="nil"/>
          <w:between w:val="nil"/>
        </w:pBdr>
        <w:jc w:val="both"/>
      </w:pPr>
      <w:bookmarkStart w:id="0" w:name="_GoBack"/>
      <w:bookmarkEnd w:id="0"/>
    </w:p>
    <w:p w14:paraId="048BE767" w14:textId="77777777" w:rsidR="00BC37FA" w:rsidRPr="00BB2E8C" w:rsidRDefault="00BC37FA" w:rsidP="00BC37FA">
      <w:pPr>
        <w:numPr>
          <w:ilvl w:val="1"/>
          <w:numId w:val="3"/>
        </w:numPr>
        <w:pBdr>
          <w:top w:val="nil"/>
          <w:left w:val="nil"/>
          <w:bottom w:val="nil"/>
          <w:right w:val="nil"/>
          <w:between w:val="nil"/>
        </w:pBdr>
        <w:spacing w:before="120"/>
        <w:ind w:left="0" w:firstLine="708"/>
        <w:jc w:val="both"/>
        <w:rPr>
          <w:color w:val="000000"/>
        </w:rPr>
      </w:pPr>
      <w:r w:rsidRPr="00BB2E8C">
        <w:rPr>
          <w:color w:val="000000"/>
        </w:rPr>
        <w:lastRenderedPageBreak/>
        <w:t>Влияние внешних факторов</w:t>
      </w:r>
    </w:p>
    <w:p w14:paraId="063910BF" w14:textId="77777777" w:rsidR="00BC37FA" w:rsidRPr="00BB2E8C" w:rsidRDefault="00BC37FA" w:rsidP="00BC37FA">
      <w:pPr>
        <w:spacing w:before="120"/>
        <w:jc w:val="both"/>
      </w:pPr>
      <w:r w:rsidRPr="00BB2E8C">
        <w:t>Организаторы обязаны сделать все возможное для обеспечения наилучших условий проведения Олимпиады. Вместе с тем, конкретные условия проведения Олимпиады могут не соответствовать ожиданиям участников. В этой связи:</w:t>
      </w:r>
    </w:p>
    <w:p w14:paraId="564416F3" w14:textId="77777777" w:rsidR="00BC37FA" w:rsidRPr="00BB2E8C" w:rsidRDefault="00BC37FA" w:rsidP="00BC37FA">
      <w:pPr>
        <w:numPr>
          <w:ilvl w:val="0"/>
          <w:numId w:val="2"/>
        </w:numPr>
        <w:pBdr>
          <w:top w:val="nil"/>
          <w:left w:val="nil"/>
          <w:bottom w:val="nil"/>
          <w:right w:val="nil"/>
          <w:between w:val="nil"/>
        </w:pBdr>
        <w:ind w:left="0" w:firstLine="0"/>
        <w:jc w:val="both"/>
      </w:pPr>
      <w:r w:rsidRPr="00BB2E8C">
        <w:t>роботы должны быть подготовлены к тому, что на поверхности полигона могут быть неровности размером до 5 мм;</w:t>
      </w:r>
    </w:p>
    <w:p w14:paraId="0D313E86" w14:textId="77777777" w:rsidR="00BC37FA" w:rsidRPr="00BB2E8C" w:rsidRDefault="00BC37FA" w:rsidP="00BC37FA">
      <w:pPr>
        <w:numPr>
          <w:ilvl w:val="0"/>
          <w:numId w:val="2"/>
        </w:numPr>
        <w:pBdr>
          <w:top w:val="nil"/>
          <w:left w:val="nil"/>
          <w:bottom w:val="nil"/>
          <w:right w:val="nil"/>
          <w:between w:val="nil"/>
        </w:pBdr>
        <w:ind w:left="0" w:firstLine="0"/>
        <w:jc w:val="both"/>
      </w:pPr>
      <w:r w:rsidRPr="00BB2E8C">
        <w:t>командам следует быть готовыми к тому, что не будет предоставлен ожидаемый ими направленный, рассеянный и/или интенсивный свет. А также к возможному применению фотовспышки. Команды должны быть готовы откалибровать датчики своих роботов в имеющихся условиях.</w:t>
      </w:r>
    </w:p>
    <w:p w14:paraId="353850C7" w14:textId="77777777" w:rsidR="00BC37FA" w:rsidRPr="00BB2E8C" w:rsidRDefault="00BC37FA" w:rsidP="00BC37FA">
      <w:pPr>
        <w:numPr>
          <w:ilvl w:val="0"/>
          <w:numId w:val="3"/>
        </w:numPr>
        <w:pBdr>
          <w:top w:val="nil"/>
          <w:left w:val="nil"/>
          <w:bottom w:val="nil"/>
          <w:right w:val="nil"/>
          <w:between w:val="nil"/>
        </w:pBdr>
        <w:spacing w:before="120"/>
        <w:ind w:left="357" w:hanging="357"/>
        <w:jc w:val="both"/>
        <w:rPr>
          <w:color w:val="000000"/>
        </w:rPr>
      </w:pPr>
      <w:r w:rsidRPr="00BB2E8C">
        <w:rPr>
          <w:color w:val="000000"/>
        </w:rPr>
        <w:t>Структура Олимпиады</w:t>
      </w:r>
    </w:p>
    <w:p w14:paraId="4C7FC1AD" w14:textId="77777777" w:rsidR="00BC37FA" w:rsidRPr="00BB2E8C" w:rsidRDefault="00BC37FA" w:rsidP="00BC37FA">
      <w:pPr>
        <w:spacing w:before="120" w:after="120"/>
        <w:jc w:val="both"/>
      </w:pPr>
      <w:r w:rsidRPr="00BB2E8C">
        <w:t>Олимпиада проводится по следующим профилям (далее – профиль Олимпиады), соответствующим одному или нескольким общеобразовательным предметам или специальностям и направлениям подготовки для обучения по образовательным программам высшего образования приведенным в таблице:</w:t>
      </w:r>
    </w:p>
    <w:tbl>
      <w:tblPr>
        <w:tblW w:w="9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8"/>
        <w:gridCol w:w="2941"/>
        <w:gridCol w:w="4409"/>
      </w:tblGrid>
      <w:tr w:rsidR="00BC37FA" w:rsidRPr="00BB2E8C" w14:paraId="6C716F8E" w14:textId="77777777" w:rsidTr="00FD19C9">
        <w:tc>
          <w:tcPr>
            <w:tcW w:w="1988" w:type="dxa"/>
            <w:tcMar>
              <w:top w:w="100" w:type="dxa"/>
              <w:left w:w="100" w:type="dxa"/>
              <w:bottom w:w="100" w:type="dxa"/>
              <w:right w:w="100" w:type="dxa"/>
            </w:tcMar>
          </w:tcPr>
          <w:p w14:paraId="5C35EC74" w14:textId="77777777" w:rsidR="00BC37FA" w:rsidRPr="00BB2E8C" w:rsidRDefault="00BC37FA" w:rsidP="00BC37FA">
            <w:pPr>
              <w:jc w:val="both"/>
            </w:pPr>
            <w:r w:rsidRPr="00BB2E8C">
              <w:t>Дисциплина</w:t>
            </w:r>
          </w:p>
          <w:p w14:paraId="1BBCF97B" w14:textId="77777777" w:rsidR="00BC37FA" w:rsidRPr="00BB2E8C" w:rsidRDefault="00BC37FA" w:rsidP="00BC37FA">
            <w:pPr>
              <w:jc w:val="both"/>
            </w:pPr>
            <w:r w:rsidRPr="00BB2E8C">
              <w:t>(профиль)</w:t>
            </w:r>
          </w:p>
        </w:tc>
        <w:tc>
          <w:tcPr>
            <w:tcW w:w="2941" w:type="dxa"/>
            <w:tcMar>
              <w:top w:w="100" w:type="dxa"/>
              <w:left w:w="100" w:type="dxa"/>
              <w:bottom w:w="100" w:type="dxa"/>
              <w:right w:w="100" w:type="dxa"/>
            </w:tcMar>
          </w:tcPr>
          <w:p w14:paraId="3BBBA745" w14:textId="77777777" w:rsidR="00BC37FA" w:rsidRPr="00BB2E8C" w:rsidRDefault="00BC37FA" w:rsidP="00BC37FA">
            <w:pPr>
              <w:jc w:val="both"/>
            </w:pPr>
            <w:r w:rsidRPr="00BB2E8C">
              <w:t>Общеобразовательный предмет</w:t>
            </w:r>
          </w:p>
        </w:tc>
        <w:tc>
          <w:tcPr>
            <w:tcW w:w="4409" w:type="dxa"/>
            <w:tcMar>
              <w:top w:w="100" w:type="dxa"/>
              <w:left w:w="100" w:type="dxa"/>
              <w:bottom w:w="100" w:type="dxa"/>
              <w:right w:w="100" w:type="dxa"/>
            </w:tcMar>
          </w:tcPr>
          <w:p w14:paraId="290CD5C3" w14:textId="77777777" w:rsidR="00BC37FA" w:rsidRPr="00BB2E8C" w:rsidRDefault="00BC37FA" w:rsidP="00BC37FA">
            <w:pPr>
              <w:jc w:val="both"/>
            </w:pPr>
            <w:r w:rsidRPr="00BB2E8C">
              <w:t>направление подготовки по образовательным программам высшего образования</w:t>
            </w:r>
          </w:p>
        </w:tc>
      </w:tr>
      <w:tr w:rsidR="00BC37FA" w:rsidRPr="00BB2E8C" w14:paraId="6CF6E659" w14:textId="77777777" w:rsidTr="00FD19C9">
        <w:tc>
          <w:tcPr>
            <w:tcW w:w="1988" w:type="dxa"/>
            <w:tcMar>
              <w:top w:w="100" w:type="dxa"/>
              <w:left w:w="100" w:type="dxa"/>
              <w:bottom w:w="100" w:type="dxa"/>
              <w:right w:w="100" w:type="dxa"/>
            </w:tcMar>
          </w:tcPr>
          <w:p w14:paraId="56D192FF" w14:textId="77777777" w:rsidR="00BC37FA" w:rsidRPr="00BB2E8C" w:rsidRDefault="00BC37FA" w:rsidP="00BC37FA">
            <w:pPr>
              <w:jc w:val="both"/>
            </w:pPr>
            <w:r w:rsidRPr="00BB2E8C">
              <w:t>Робототехника</w:t>
            </w:r>
          </w:p>
        </w:tc>
        <w:tc>
          <w:tcPr>
            <w:tcW w:w="2941" w:type="dxa"/>
            <w:tcMar>
              <w:top w:w="100" w:type="dxa"/>
              <w:left w:w="100" w:type="dxa"/>
              <w:bottom w:w="100" w:type="dxa"/>
              <w:right w:w="100" w:type="dxa"/>
            </w:tcMar>
          </w:tcPr>
          <w:p w14:paraId="41011694" w14:textId="77777777" w:rsidR="00BC37FA" w:rsidRPr="00BB2E8C" w:rsidRDefault="00BC37FA" w:rsidP="00BC37FA">
            <w:pPr>
              <w:jc w:val="both"/>
            </w:pPr>
            <w:r w:rsidRPr="00BB2E8C">
              <w:t xml:space="preserve">Информатика, физика, математика </w:t>
            </w:r>
          </w:p>
        </w:tc>
        <w:tc>
          <w:tcPr>
            <w:tcW w:w="4409" w:type="dxa"/>
            <w:tcMar>
              <w:top w:w="100" w:type="dxa"/>
              <w:left w:w="100" w:type="dxa"/>
              <w:bottom w:w="100" w:type="dxa"/>
              <w:right w:w="100" w:type="dxa"/>
            </w:tcMar>
          </w:tcPr>
          <w:p w14:paraId="61CC12B7" w14:textId="77777777" w:rsidR="00BC37FA" w:rsidRPr="00BB2E8C" w:rsidRDefault="00BC37FA" w:rsidP="00BC37FA">
            <w:pPr>
              <w:jc w:val="both"/>
            </w:pPr>
            <w:r w:rsidRPr="00BB2E8C">
              <w:t>Математика и механика, Информатика и вычислительная техника, Электроника, радиотехника и системы связи, Машиностроение, Управление в технических системах, Информационная безопасность, Техносферная безопасность и природообустройство, Компьютерные и информационные науки</w:t>
            </w:r>
          </w:p>
        </w:tc>
      </w:tr>
      <w:tr w:rsidR="00BC37FA" w:rsidRPr="00BB2E8C" w14:paraId="639CB620" w14:textId="77777777" w:rsidTr="00FD19C9">
        <w:tc>
          <w:tcPr>
            <w:tcW w:w="1988" w:type="dxa"/>
            <w:tcMar>
              <w:top w:w="100" w:type="dxa"/>
              <w:left w:w="100" w:type="dxa"/>
              <w:bottom w:w="100" w:type="dxa"/>
              <w:right w:w="100" w:type="dxa"/>
            </w:tcMar>
          </w:tcPr>
          <w:p w14:paraId="56EFC570" w14:textId="77777777" w:rsidR="00BC37FA" w:rsidRPr="00BB2E8C" w:rsidRDefault="00BC37FA" w:rsidP="00BC37FA">
            <w:pPr>
              <w:jc w:val="both"/>
            </w:pPr>
            <w:r w:rsidRPr="00BB2E8C">
              <w:t>Инженерия</w:t>
            </w:r>
          </w:p>
        </w:tc>
        <w:tc>
          <w:tcPr>
            <w:tcW w:w="2941" w:type="dxa"/>
            <w:tcMar>
              <w:top w:w="100" w:type="dxa"/>
              <w:left w:w="100" w:type="dxa"/>
              <w:bottom w:w="100" w:type="dxa"/>
              <w:right w:w="100" w:type="dxa"/>
            </w:tcMar>
          </w:tcPr>
          <w:p w14:paraId="4776431D" w14:textId="77777777" w:rsidR="00BC37FA" w:rsidRPr="00BB2E8C" w:rsidRDefault="00BC37FA" w:rsidP="00BC37FA">
            <w:pPr>
              <w:jc w:val="both"/>
            </w:pPr>
            <w:r w:rsidRPr="00BB2E8C">
              <w:t xml:space="preserve">Труд (Технология), физика, математика </w:t>
            </w:r>
          </w:p>
        </w:tc>
        <w:tc>
          <w:tcPr>
            <w:tcW w:w="4409" w:type="dxa"/>
            <w:tcMar>
              <w:top w:w="100" w:type="dxa"/>
              <w:left w:w="100" w:type="dxa"/>
              <w:bottom w:w="100" w:type="dxa"/>
              <w:right w:w="100" w:type="dxa"/>
            </w:tcMar>
          </w:tcPr>
          <w:p w14:paraId="1EF978D1" w14:textId="77777777" w:rsidR="00BC37FA" w:rsidRPr="00BB2E8C" w:rsidRDefault="00BC37FA" w:rsidP="00BC37FA">
            <w:pPr>
              <w:jc w:val="both"/>
            </w:pPr>
            <w:r w:rsidRPr="00BB2E8C">
              <w:t>Математика и механика, Электроника, радиотехника и системы связи, Машиностроение</w:t>
            </w:r>
          </w:p>
        </w:tc>
      </w:tr>
    </w:tbl>
    <w:p w14:paraId="0E03DF6A" w14:textId="77777777" w:rsidR="00BC37FA" w:rsidRPr="00BB2E8C" w:rsidRDefault="00BC37FA" w:rsidP="00BC37FA">
      <w:pPr>
        <w:numPr>
          <w:ilvl w:val="1"/>
          <w:numId w:val="3"/>
        </w:numPr>
        <w:pBdr>
          <w:top w:val="nil"/>
          <w:left w:val="nil"/>
          <w:bottom w:val="nil"/>
          <w:right w:val="nil"/>
          <w:between w:val="nil"/>
        </w:pBdr>
        <w:spacing w:before="120" w:after="120"/>
        <w:ind w:left="0" w:firstLine="708"/>
        <w:jc w:val="both"/>
        <w:rPr>
          <w:color w:val="000000"/>
        </w:rPr>
      </w:pPr>
      <w:r w:rsidRPr="00BB2E8C">
        <w:rPr>
          <w:color w:val="000000"/>
        </w:rPr>
        <w:t>Этапы профилей Олимпиады</w:t>
      </w:r>
    </w:p>
    <w:tbl>
      <w:tblPr>
        <w:tblW w:w="9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9"/>
        <w:gridCol w:w="2643"/>
        <w:gridCol w:w="3916"/>
      </w:tblGrid>
      <w:tr w:rsidR="00BC37FA" w:rsidRPr="00BB2E8C" w14:paraId="2947AA26" w14:textId="77777777" w:rsidTr="00FD19C9">
        <w:tc>
          <w:tcPr>
            <w:tcW w:w="2779" w:type="dxa"/>
            <w:tcMar>
              <w:top w:w="100" w:type="dxa"/>
              <w:left w:w="100" w:type="dxa"/>
              <w:bottom w:w="100" w:type="dxa"/>
              <w:right w:w="100" w:type="dxa"/>
            </w:tcMar>
          </w:tcPr>
          <w:p w14:paraId="459EADAA" w14:textId="77777777" w:rsidR="00BC37FA" w:rsidRPr="00BB2E8C" w:rsidRDefault="00BC37FA" w:rsidP="00BC37FA">
            <w:pPr>
              <w:jc w:val="both"/>
            </w:pPr>
            <w:r w:rsidRPr="00BB2E8C">
              <w:t>Дисциплина</w:t>
            </w:r>
          </w:p>
          <w:p w14:paraId="73792986" w14:textId="77777777" w:rsidR="00BC37FA" w:rsidRPr="00BB2E8C" w:rsidRDefault="00BC37FA" w:rsidP="00BC37FA">
            <w:pPr>
              <w:jc w:val="both"/>
            </w:pPr>
            <w:r w:rsidRPr="00BB2E8C">
              <w:t>(профиль)</w:t>
            </w:r>
          </w:p>
        </w:tc>
        <w:tc>
          <w:tcPr>
            <w:tcW w:w="2643" w:type="dxa"/>
            <w:tcMar>
              <w:top w:w="100" w:type="dxa"/>
              <w:left w:w="100" w:type="dxa"/>
              <w:bottom w:w="100" w:type="dxa"/>
              <w:right w:w="100" w:type="dxa"/>
            </w:tcMar>
          </w:tcPr>
          <w:p w14:paraId="0A3AE08F" w14:textId="77777777" w:rsidR="00BC37FA" w:rsidRPr="00BB2E8C" w:rsidRDefault="00BC37FA" w:rsidP="00BC37FA">
            <w:pPr>
              <w:jc w:val="both"/>
            </w:pPr>
            <w:r w:rsidRPr="00BB2E8C">
              <w:t>Кол-во этапов</w:t>
            </w:r>
          </w:p>
        </w:tc>
        <w:tc>
          <w:tcPr>
            <w:tcW w:w="3916" w:type="dxa"/>
            <w:tcMar>
              <w:top w:w="100" w:type="dxa"/>
              <w:left w:w="100" w:type="dxa"/>
              <w:bottom w:w="100" w:type="dxa"/>
              <w:right w:w="100" w:type="dxa"/>
            </w:tcMar>
          </w:tcPr>
          <w:p w14:paraId="0FC59090" w14:textId="77777777" w:rsidR="00BC37FA" w:rsidRPr="00BB2E8C" w:rsidRDefault="00BC37FA" w:rsidP="00BC37FA">
            <w:pPr>
              <w:jc w:val="both"/>
            </w:pPr>
            <w:r w:rsidRPr="00BB2E8C">
              <w:t>Формат этапов</w:t>
            </w:r>
          </w:p>
        </w:tc>
      </w:tr>
      <w:tr w:rsidR="00BC37FA" w:rsidRPr="00BB2E8C" w14:paraId="6745DB17" w14:textId="77777777" w:rsidTr="00FD19C9">
        <w:tc>
          <w:tcPr>
            <w:tcW w:w="2779" w:type="dxa"/>
            <w:tcMar>
              <w:top w:w="100" w:type="dxa"/>
              <w:left w:w="100" w:type="dxa"/>
              <w:bottom w:w="100" w:type="dxa"/>
              <w:right w:w="100" w:type="dxa"/>
            </w:tcMar>
          </w:tcPr>
          <w:p w14:paraId="3D57325F" w14:textId="77777777" w:rsidR="00BC37FA" w:rsidRPr="00BB2E8C" w:rsidRDefault="00BC37FA" w:rsidP="00BC37FA">
            <w:pPr>
              <w:jc w:val="both"/>
            </w:pPr>
            <w:r w:rsidRPr="00BB2E8C">
              <w:t>Робототехника</w:t>
            </w:r>
          </w:p>
        </w:tc>
        <w:tc>
          <w:tcPr>
            <w:tcW w:w="2643" w:type="dxa"/>
            <w:tcMar>
              <w:top w:w="100" w:type="dxa"/>
              <w:left w:w="100" w:type="dxa"/>
              <w:bottom w:w="100" w:type="dxa"/>
              <w:right w:w="100" w:type="dxa"/>
            </w:tcMar>
          </w:tcPr>
          <w:p w14:paraId="553433B0" w14:textId="77777777" w:rsidR="00BC37FA" w:rsidRPr="00BB2E8C" w:rsidRDefault="00BC37FA" w:rsidP="00BC37FA">
            <w:pPr>
              <w:jc w:val="both"/>
            </w:pPr>
            <w:r w:rsidRPr="00BB2E8C">
              <w:t>2</w:t>
            </w:r>
          </w:p>
        </w:tc>
        <w:tc>
          <w:tcPr>
            <w:tcW w:w="3916" w:type="dxa"/>
            <w:tcMar>
              <w:top w:w="100" w:type="dxa"/>
              <w:left w:w="100" w:type="dxa"/>
              <w:bottom w:w="100" w:type="dxa"/>
              <w:right w:w="100" w:type="dxa"/>
            </w:tcMar>
          </w:tcPr>
          <w:p w14:paraId="4EAFC439" w14:textId="77777777" w:rsidR="00BC37FA" w:rsidRPr="00BB2E8C" w:rsidRDefault="00BC37FA" w:rsidP="00BC37FA">
            <w:pPr>
              <w:jc w:val="both"/>
            </w:pPr>
            <w:r w:rsidRPr="00BB2E8C">
              <w:t>Отборочный - онлайн</w:t>
            </w:r>
          </w:p>
          <w:p w14:paraId="48079E04" w14:textId="77777777" w:rsidR="00BC37FA" w:rsidRPr="00BB2E8C" w:rsidRDefault="00BC37FA" w:rsidP="00BC37FA">
            <w:pPr>
              <w:jc w:val="both"/>
            </w:pPr>
            <w:r w:rsidRPr="00BB2E8C">
              <w:t>Финал - очный</w:t>
            </w:r>
          </w:p>
        </w:tc>
      </w:tr>
      <w:tr w:rsidR="00BC37FA" w:rsidRPr="00BB2E8C" w14:paraId="386FE316" w14:textId="77777777" w:rsidTr="00FD19C9">
        <w:tc>
          <w:tcPr>
            <w:tcW w:w="2779" w:type="dxa"/>
            <w:tcMar>
              <w:top w:w="100" w:type="dxa"/>
              <w:left w:w="100" w:type="dxa"/>
              <w:bottom w:w="100" w:type="dxa"/>
              <w:right w:w="100" w:type="dxa"/>
            </w:tcMar>
          </w:tcPr>
          <w:p w14:paraId="7DF2E0D0" w14:textId="77777777" w:rsidR="00BC37FA" w:rsidRPr="00BB2E8C" w:rsidRDefault="00BC37FA" w:rsidP="00BC37FA">
            <w:pPr>
              <w:jc w:val="both"/>
            </w:pPr>
            <w:r w:rsidRPr="00BB2E8C">
              <w:t>Инженерия</w:t>
            </w:r>
          </w:p>
        </w:tc>
        <w:tc>
          <w:tcPr>
            <w:tcW w:w="2643" w:type="dxa"/>
            <w:tcMar>
              <w:top w:w="100" w:type="dxa"/>
              <w:left w:w="100" w:type="dxa"/>
              <w:bottom w:w="100" w:type="dxa"/>
              <w:right w:w="100" w:type="dxa"/>
            </w:tcMar>
          </w:tcPr>
          <w:p w14:paraId="69A77522" w14:textId="77777777" w:rsidR="00BC37FA" w:rsidRPr="00BB2E8C" w:rsidRDefault="00BC37FA" w:rsidP="00BC37FA">
            <w:pPr>
              <w:jc w:val="both"/>
            </w:pPr>
            <w:r w:rsidRPr="00BB2E8C">
              <w:t>2</w:t>
            </w:r>
          </w:p>
        </w:tc>
        <w:tc>
          <w:tcPr>
            <w:tcW w:w="3916" w:type="dxa"/>
            <w:tcMar>
              <w:top w:w="100" w:type="dxa"/>
              <w:left w:w="100" w:type="dxa"/>
              <w:bottom w:w="100" w:type="dxa"/>
              <w:right w:w="100" w:type="dxa"/>
            </w:tcMar>
          </w:tcPr>
          <w:p w14:paraId="58459701" w14:textId="77777777" w:rsidR="00BC37FA" w:rsidRPr="00BB2E8C" w:rsidRDefault="00BC37FA" w:rsidP="00BC37FA">
            <w:pPr>
              <w:jc w:val="both"/>
            </w:pPr>
            <w:r w:rsidRPr="00BB2E8C">
              <w:t>Отборочный - онлайн</w:t>
            </w:r>
          </w:p>
          <w:p w14:paraId="00BEF2A9" w14:textId="77777777" w:rsidR="00BC37FA" w:rsidRPr="00BB2E8C" w:rsidRDefault="00BC37FA" w:rsidP="00BC37FA">
            <w:pPr>
              <w:jc w:val="both"/>
            </w:pPr>
            <w:r w:rsidRPr="00BB2E8C">
              <w:t>Финал - очный</w:t>
            </w:r>
          </w:p>
        </w:tc>
      </w:tr>
    </w:tbl>
    <w:p w14:paraId="3767847B" w14:textId="77777777" w:rsidR="00BC37FA" w:rsidRPr="00BB2E8C" w:rsidRDefault="00BC37FA" w:rsidP="00BC37FA">
      <w:pPr>
        <w:numPr>
          <w:ilvl w:val="1"/>
          <w:numId w:val="3"/>
        </w:numPr>
        <w:pBdr>
          <w:top w:val="nil"/>
          <w:left w:val="nil"/>
          <w:bottom w:val="nil"/>
          <w:right w:val="nil"/>
          <w:between w:val="nil"/>
        </w:pBdr>
        <w:spacing w:before="120" w:after="120"/>
        <w:ind w:left="0" w:firstLine="708"/>
        <w:jc w:val="both"/>
        <w:rPr>
          <w:color w:val="000000"/>
        </w:rPr>
      </w:pPr>
      <w:r w:rsidRPr="00BB2E8C">
        <w:rPr>
          <w:color w:val="000000"/>
        </w:rPr>
        <w:t>Регламенты Олимпиады по параллелям</w:t>
      </w:r>
    </w:p>
    <w:tbl>
      <w:tblPr>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4"/>
        <w:gridCol w:w="2594"/>
        <w:gridCol w:w="2333"/>
        <w:gridCol w:w="2333"/>
      </w:tblGrid>
      <w:tr w:rsidR="00BC37FA" w:rsidRPr="00BB2E8C" w14:paraId="6687E992" w14:textId="77777777" w:rsidTr="00FD19C9">
        <w:tc>
          <w:tcPr>
            <w:tcW w:w="2093" w:type="dxa"/>
            <w:tcMar>
              <w:top w:w="100" w:type="dxa"/>
              <w:left w:w="100" w:type="dxa"/>
              <w:bottom w:w="100" w:type="dxa"/>
              <w:right w:w="100" w:type="dxa"/>
            </w:tcMar>
          </w:tcPr>
          <w:p w14:paraId="19523E8C" w14:textId="77777777" w:rsidR="00BC37FA" w:rsidRPr="00BB2E8C" w:rsidRDefault="00BC37FA" w:rsidP="00BC37FA">
            <w:pPr>
              <w:jc w:val="both"/>
            </w:pPr>
            <w:r w:rsidRPr="00BB2E8C">
              <w:t>Дисциплина</w:t>
            </w:r>
          </w:p>
          <w:p w14:paraId="03364EDD" w14:textId="77777777" w:rsidR="00BC37FA" w:rsidRPr="00BB2E8C" w:rsidRDefault="00BC37FA" w:rsidP="00BC37FA">
            <w:pPr>
              <w:jc w:val="both"/>
            </w:pPr>
            <w:r w:rsidRPr="00BB2E8C">
              <w:t>(профиль)</w:t>
            </w:r>
          </w:p>
        </w:tc>
        <w:tc>
          <w:tcPr>
            <w:tcW w:w="2593" w:type="dxa"/>
            <w:tcMar>
              <w:top w:w="100" w:type="dxa"/>
              <w:left w:w="100" w:type="dxa"/>
              <w:bottom w:w="100" w:type="dxa"/>
              <w:right w:w="100" w:type="dxa"/>
            </w:tcMar>
          </w:tcPr>
          <w:p w14:paraId="557C2B22" w14:textId="77777777" w:rsidR="00BC37FA" w:rsidRPr="00BB2E8C" w:rsidRDefault="00BC37FA" w:rsidP="00BC37FA">
            <w:pPr>
              <w:jc w:val="both"/>
            </w:pPr>
            <w:r w:rsidRPr="00BB2E8C">
              <w:t>Категория</w:t>
            </w:r>
          </w:p>
          <w:p w14:paraId="178F8FB2" w14:textId="77777777" w:rsidR="00BC37FA" w:rsidRPr="00BB2E8C" w:rsidRDefault="00BC37FA" w:rsidP="00BC37FA">
            <w:pPr>
              <w:jc w:val="both"/>
            </w:pPr>
          </w:p>
        </w:tc>
        <w:tc>
          <w:tcPr>
            <w:tcW w:w="2333" w:type="dxa"/>
            <w:tcMar>
              <w:top w:w="100" w:type="dxa"/>
              <w:left w:w="100" w:type="dxa"/>
              <w:bottom w:w="100" w:type="dxa"/>
              <w:right w:w="100" w:type="dxa"/>
            </w:tcMar>
          </w:tcPr>
          <w:p w14:paraId="7988700F" w14:textId="77777777" w:rsidR="00BC37FA" w:rsidRPr="00BB2E8C" w:rsidRDefault="00BC37FA" w:rsidP="00BC37FA">
            <w:pPr>
              <w:jc w:val="both"/>
            </w:pPr>
            <w:r w:rsidRPr="00BB2E8C">
              <w:t>Класс, не старше</w:t>
            </w:r>
          </w:p>
          <w:p w14:paraId="023FEBD6" w14:textId="77777777" w:rsidR="00BC37FA" w:rsidRPr="00BB2E8C" w:rsidRDefault="00BC37FA" w:rsidP="00BC37FA">
            <w:pPr>
              <w:jc w:val="both"/>
            </w:pPr>
          </w:p>
        </w:tc>
        <w:tc>
          <w:tcPr>
            <w:tcW w:w="2333" w:type="dxa"/>
            <w:tcMar>
              <w:top w:w="100" w:type="dxa"/>
              <w:left w:w="100" w:type="dxa"/>
              <w:bottom w:w="100" w:type="dxa"/>
              <w:right w:w="100" w:type="dxa"/>
            </w:tcMar>
          </w:tcPr>
          <w:p w14:paraId="694711EF" w14:textId="77777777" w:rsidR="00BC37FA" w:rsidRPr="00BB2E8C" w:rsidRDefault="00BC37FA" w:rsidP="00BC37FA">
            <w:pPr>
              <w:jc w:val="both"/>
            </w:pPr>
            <w:r w:rsidRPr="00BB2E8C">
              <w:t>Квоты, кол-во команд*</w:t>
            </w:r>
          </w:p>
        </w:tc>
      </w:tr>
      <w:tr w:rsidR="00BC37FA" w:rsidRPr="00BB2E8C" w14:paraId="5566324F" w14:textId="77777777" w:rsidTr="00FD19C9">
        <w:trPr>
          <w:trHeight w:val="480"/>
        </w:trPr>
        <w:tc>
          <w:tcPr>
            <w:tcW w:w="2093" w:type="dxa"/>
            <w:vMerge w:val="restart"/>
            <w:tcMar>
              <w:top w:w="100" w:type="dxa"/>
              <w:left w:w="100" w:type="dxa"/>
              <w:bottom w:w="100" w:type="dxa"/>
              <w:right w:w="100" w:type="dxa"/>
            </w:tcMar>
          </w:tcPr>
          <w:p w14:paraId="07187E87" w14:textId="77777777" w:rsidR="00BC37FA" w:rsidRPr="00BB2E8C" w:rsidRDefault="00BC37FA" w:rsidP="00BC37FA">
            <w:pPr>
              <w:jc w:val="both"/>
            </w:pPr>
            <w:r w:rsidRPr="00BB2E8C">
              <w:t>Робототехника</w:t>
            </w:r>
          </w:p>
        </w:tc>
        <w:tc>
          <w:tcPr>
            <w:tcW w:w="2593" w:type="dxa"/>
            <w:tcMar>
              <w:top w:w="100" w:type="dxa"/>
              <w:left w:w="100" w:type="dxa"/>
              <w:bottom w:w="100" w:type="dxa"/>
              <w:right w:w="100" w:type="dxa"/>
            </w:tcMar>
          </w:tcPr>
          <w:p w14:paraId="51BAB784" w14:textId="77777777" w:rsidR="00BC37FA" w:rsidRPr="00BB2E8C" w:rsidRDefault="00BC37FA" w:rsidP="00BC37FA">
            <w:pPr>
              <w:jc w:val="both"/>
            </w:pPr>
            <w:r w:rsidRPr="00BB2E8C">
              <w:t>УОР младшая 1</w:t>
            </w:r>
          </w:p>
        </w:tc>
        <w:tc>
          <w:tcPr>
            <w:tcW w:w="2333" w:type="dxa"/>
            <w:tcMar>
              <w:top w:w="100" w:type="dxa"/>
              <w:left w:w="100" w:type="dxa"/>
              <w:bottom w:w="100" w:type="dxa"/>
              <w:right w:w="100" w:type="dxa"/>
            </w:tcMar>
          </w:tcPr>
          <w:p w14:paraId="031F1ED2" w14:textId="77777777" w:rsidR="00BC37FA" w:rsidRPr="00BB2E8C" w:rsidRDefault="00BC37FA" w:rsidP="00BC37FA">
            <w:pPr>
              <w:jc w:val="both"/>
            </w:pPr>
            <w:r w:rsidRPr="00BB2E8C">
              <w:t>дошкольники, 1</w:t>
            </w:r>
          </w:p>
        </w:tc>
        <w:tc>
          <w:tcPr>
            <w:tcW w:w="2333" w:type="dxa"/>
            <w:tcMar>
              <w:top w:w="100" w:type="dxa"/>
              <w:left w:w="100" w:type="dxa"/>
              <w:bottom w:w="100" w:type="dxa"/>
              <w:right w:w="100" w:type="dxa"/>
            </w:tcMar>
          </w:tcPr>
          <w:p w14:paraId="5BEE05ED" w14:textId="77777777" w:rsidR="00BC37FA" w:rsidRPr="00BB2E8C" w:rsidRDefault="00BC37FA" w:rsidP="00BC37FA">
            <w:pPr>
              <w:jc w:val="both"/>
            </w:pPr>
            <w:r w:rsidRPr="00BB2E8C">
              <w:t>32</w:t>
            </w:r>
          </w:p>
        </w:tc>
      </w:tr>
      <w:tr w:rsidR="00BC37FA" w:rsidRPr="00BB2E8C" w14:paraId="7B69B243" w14:textId="77777777" w:rsidTr="00FD19C9">
        <w:trPr>
          <w:trHeight w:val="516"/>
        </w:trPr>
        <w:tc>
          <w:tcPr>
            <w:tcW w:w="2093" w:type="dxa"/>
            <w:vMerge/>
            <w:tcMar>
              <w:top w:w="100" w:type="dxa"/>
              <w:left w:w="100" w:type="dxa"/>
              <w:bottom w:w="100" w:type="dxa"/>
              <w:right w:w="100" w:type="dxa"/>
            </w:tcMar>
          </w:tcPr>
          <w:p w14:paraId="4CA4F00B" w14:textId="77777777" w:rsidR="00BC37FA" w:rsidRPr="00BB2E8C" w:rsidRDefault="00BC37FA" w:rsidP="00BC37FA">
            <w:pPr>
              <w:widowControl w:val="0"/>
              <w:pBdr>
                <w:top w:val="nil"/>
                <w:left w:val="nil"/>
                <w:bottom w:val="nil"/>
                <w:right w:val="nil"/>
                <w:between w:val="nil"/>
              </w:pBdr>
            </w:pPr>
          </w:p>
        </w:tc>
        <w:tc>
          <w:tcPr>
            <w:tcW w:w="2593" w:type="dxa"/>
            <w:tcMar>
              <w:top w:w="100" w:type="dxa"/>
              <w:left w:w="100" w:type="dxa"/>
              <w:bottom w:w="100" w:type="dxa"/>
              <w:right w:w="100" w:type="dxa"/>
            </w:tcMar>
          </w:tcPr>
          <w:p w14:paraId="6E99ACB0" w14:textId="77777777" w:rsidR="00BC37FA" w:rsidRPr="00BB2E8C" w:rsidRDefault="00BC37FA" w:rsidP="00BC37FA">
            <w:pPr>
              <w:jc w:val="both"/>
            </w:pPr>
            <w:r w:rsidRPr="00BB2E8C">
              <w:t>УОР младшая 2</w:t>
            </w:r>
          </w:p>
        </w:tc>
        <w:tc>
          <w:tcPr>
            <w:tcW w:w="2333" w:type="dxa"/>
            <w:tcMar>
              <w:top w:w="100" w:type="dxa"/>
              <w:left w:w="100" w:type="dxa"/>
              <w:bottom w:w="100" w:type="dxa"/>
              <w:right w:w="100" w:type="dxa"/>
            </w:tcMar>
          </w:tcPr>
          <w:p w14:paraId="1882BBD9" w14:textId="77777777" w:rsidR="00BC37FA" w:rsidRPr="00BB2E8C" w:rsidRDefault="00BC37FA" w:rsidP="00BC37FA">
            <w:pPr>
              <w:jc w:val="both"/>
            </w:pPr>
            <w:r w:rsidRPr="00BB2E8C">
              <w:t>2</w:t>
            </w:r>
          </w:p>
        </w:tc>
        <w:tc>
          <w:tcPr>
            <w:tcW w:w="2333" w:type="dxa"/>
            <w:tcMar>
              <w:top w:w="100" w:type="dxa"/>
              <w:left w:w="100" w:type="dxa"/>
              <w:bottom w:w="100" w:type="dxa"/>
              <w:right w:w="100" w:type="dxa"/>
            </w:tcMar>
          </w:tcPr>
          <w:p w14:paraId="6A6D3A7D" w14:textId="77777777" w:rsidR="00BC37FA" w:rsidRPr="00BB2E8C" w:rsidRDefault="00BC37FA" w:rsidP="00BC37FA">
            <w:pPr>
              <w:jc w:val="both"/>
            </w:pPr>
            <w:r w:rsidRPr="00BB2E8C">
              <w:t>32</w:t>
            </w:r>
          </w:p>
        </w:tc>
      </w:tr>
      <w:tr w:rsidR="00BC37FA" w:rsidRPr="00BB2E8C" w14:paraId="388386B4" w14:textId="77777777" w:rsidTr="00FD19C9">
        <w:trPr>
          <w:trHeight w:val="480"/>
        </w:trPr>
        <w:tc>
          <w:tcPr>
            <w:tcW w:w="2093" w:type="dxa"/>
            <w:vMerge/>
            <w:tcMar>
              <w:top w:w="100" w:type="dxa"/>
              <w:left w:w="100" w:type="dxa"/>
              <w:bottom w:w="100" w:type="dxa"/>
              <w:right w:w="100" w:type="dxa"/>
            </w:tcMar>
          </w:tcPr>
          <w:p w14:paraId="20E8A0EA" w14:textId="77777777" w:rsidR="00BC37FA" w:rsidRPr="00BB2E8C" w:rsidRDefault="00BC37FA" w:rsidP="00BC37FA">
            <w:pPr>
              <w:widowControl w:val="0"/>
              <w:pBdr>
                <w:top w:val="nil"/>
                <w:left w:val="nil"/>
                <w:bottom w:val="nil"/>
                <w:right w:val="nil"/>
                <w:between w:val="nil"/>
              </w:pBdr>
            </w:pPr>
          </w:p>
        </w:tc>
        <w:tc>
          <w:tcPr>
            <w:tcW w:w="2593" w:type="dxa"/>
            <w:tcMar>
              <w:top w:w="100" w:type="dxa"/>
              <w:left w:w="100" w:type="dxa"/>
              <w:bottom w:w="100" w:type="dxa"/>
              <w:right w:w="100" w:type="dxa"/>
            </w:tcMar>
          </w:tcPr>
          <w:p w14:paraId="1771EC21" w14:textId="77777777" w:rsidR="00BC37FA" w:rsidRPr="00BB2E8C" w:rsidRDefault="00BC37FA" w:rsidP="00BC37FA">
            <w:pPr>
              <w:jc w:val="both"/>
            </w:pPr>
            <w:r w:rsidRPr="00BB2E8C">
              <w:t>УОР младшая 3</w:t>
            </w:r>
          </w:p>
        </w:tc>
        <w:tc>
          <w:tcPr>
            <w:tcW w:w="2333" w:type="dxa"/>
            <w:tcMar>
              <w:top w:w="100" w:type="dxa"/>
              <w:left w:w="100" w:type="dxa"/>
              <w:bottom w:w="100" w:type="dxa"/>
              <w:right w:w="100" w:type="dxa"/>
            </w:tcMar>
          </w:tcPr>
          <w:p w14:paraId="087C6D88" w14:textId="77777777" w:rsidR="00BC37FA" w:rsidRPr="00BB2E8C" w:rsidRDefault="00BC37FA" w:rsidP="00BC37FA">
            <w:pPr>
              <w:jc w:val="both"/>
            </w:pPr>
            <w:r w:rsidRPr="00BB2E8C">
              <w:t>3</w:t>
            </w:r>
          </w:p>
        </w:tc>
        <w:tc>
          <w:tcPr>
            <w:tcW w:w="2333" w:type="dxa"/>
            <w:tcMar>
              <w:top w:w="100" w:type="dxa"/>
              <w:left w:w="100" w:type="dxa"/>
              <w:bottom w:w="100" w:type="dxa"/>
              <w:right w:w="100" w:type="dxa"/>
            </w:tcMar>
          </w:tcPr>
          <w:p w14:paraId="2882AF15" w14:textId="77777777" w:rsidR="00BC37FA" w:rsidRPr="00BB2E8C" w:rsidRDefault="00BC37FA" w:rsidP="00BC37FA">
            <w:pPr>
              <w:jc w:val="both"/>
            </w:pPr>
            <w:r w:rsidRPr="00BB2E8C">
              <w:t>24</w:t>
            </w:r>
          </w:p>
        </w:tc>
      </w:tr>
      <w:tr w:rsidR="00BC37FA" w:rsidRPr="00BB2E8C" w14:paraId="6D93A5C9" w14:textId="77777777" w:rsidTr="00FD19C9">
        <w:trPr>
          <w:trHeight w:val="480"/>
        </w:trPr>
        <w:tc>
          <w:tcPr>
            <w:tcW w:w="2093" w:type="dxa"/>
            <w:vMerge/>
            <w:tcMar>
              <w:top w:w="100" w:type="dxa"/>
              <w:left w:w="100" w:type="dxa"/>
              <w:bottom w:w="100" w:type="dxa"/>
              <w:right w:w="100" w:type="dxa"/>
            </w:tcMar>
          </w:tcPr>
          <w:p w14:paraId="28D38B92" w14:textId="77777777" w:rsidR="00BC37FA" w:rsidRPr="00BB2E8C" w:rsidRDefault="00BC37FA" w:rsidP="00BC37FA">
            <w:pPr>
              <w:widowControl w:val="0"/>
              <w:pBdr>
                <w:top w:val="nil"/>
                <w:left w:val="nil"/>
                <w:bottom w:val="nil"/>
                <w:right w:val="nil"/>
                <w:between w:val="nil"/>
              </w:pBdr>
            </w:pPr>
          </w:p>
        </w:tc>
        <w:tc>
          <w:tcPr>
            <w:tcW w:w="2593" w:type="dxa"/>
            <w:tcMar>
              <w:top w:w="100" w:type="dxa"/>
              <w:left w:w="100" w:type="dxa"/>
              <w:bottom w:w="100" w:type="dxa"/>
              <w:right w:w="100" w:type="dxa"/>
            </w:tcMar>
          </w:tcPr>
          <w:p w14:paraId="569E3442" w14:textId="77777777" w:rsidR="00BC37FA" w:rsidRPr="00BB2E8C" w:rsidRDefault="00BC37FA" w:rsidP="00BC37FA">
            <w:pPr>
              <w:jc w:val="both"/>
            </w:pPr>
            <w:r w:rsidRPr="00BB2E8C">
              <w:t>УОР младшая 4</w:t>
            </w:r>
          </w:p>
        </w:tc>
        <w:tc>
          <w:tcPr>
            <w:tcW w:w="2333" w:type="dxa"/>
            <w:tcMar>
              <w:top w:w="100" w:type="dxa"/>
              <w:left w:w="100" w:type="dxa"/>
              <w:bottom w:w="100" w:type="dxa"/>
              <w:right w:w="100" w:type="dxa"/>
            </w:tcMar>
          </w:tcPr>
          <w:p w14:paraId="0E47A81D" w14:textId="77777777" w:rsidR="00BC37FA" w:rsidRPr="00BB2E8C" w:rsidRDefault="00BC37FA" w:rsidP="00BC37FA">
            <w:pPr>
              <w:jc w:val="both"/>
            </w:pPr>
            <w:r w:rsidRPr="00BB2E8C">
              <w:t>4</w:t>
            </w:r>
          </w:p>
        </w:tc>
        <w:tc>
          <w:tcPr>
            <w:tcW w:w="2333" w:type="dxa"/>
            <w:tcMar>
              <w:top w:w="100" w:type="dxa"/>
              <w:left w:w="100" w:type="dxa"/>
              <w:bottom w:w="100" w:type="dxa"/>
              <w:right w:w="100" w:type="dxa"/>
            </w:tcMar>
          </w:tcPr>
          <w:p w14:paraId="6E0915BB" w14:textId="77777777" w:rsidR="00BC37FA" w:rsidRPr="00BB2E8C" w:rsidRDefault="00BC37FA" w:rsidP="00BC37FA">
            <w:pPr>
              <w:jc w:val="both"/>
            </w:pPr>
            <w:r w:rsidRPr="00BB2E8C">
              <w:t>24</w:t>
            </w:r>
          </w:p>
        </w:tc>
      </w:tr>
      <w:tr w:rsidR="00BC37FA" w:rsidRPr="00BB2E8C" w14:paraId="2D51EEAB" w14:textId="77777777" w:rsidTr="00FD19C9">
        <w:trPr>
          <w:trHeight w:val="480"/>
        </w:trPr>
        <w:tc>
          <w:tcPr>
            <w:tcW w:w="2093" w:type="dxa"/>
            <w:vMerge/>
            <w:tcMar>
              <w:top w:w="100" w:type="dxa"/>
              <w:left w:w="100" w:type="dxa"/>
              <w:bottom w:w="100" w:type="dxa"/>
              <w:right w:w="100" w:type="dxa"/>
            </w:tcMar>
          </w:tcPr>
          <w:p w14:paraId="544BFDCA" w14:textId="77777777" w:rsidR="00BC37FA" w:rsidRPr="00BB2E8C" w:rsidRDefault="00BC37FA" w:rsidP="00BC37FA">
            <w:pPr>
              <w:widowControl w:val="0"/>
              <w:pBdr>
                <w:top w:val="nil"/>
                <w:left w:val="nil"/>
                <w:bottom w:val="nil"/>
                <w:right w:val="nil"/>
                <w:between w:val="nil"/>
              </w:pBdr>
            </w:pPr>
          </w:p>
        </w:tc>
        <w:tc>
          <w:tcPr>
            <w:tcW w:w="2593" w:type="dxa"/>
            <w:tcMar>
              <w:top w:w="100" w:type="dxa"/>
              <w:left w:w="100" w:type="dxa"/>
              <w:bottom w:w="100" w:type="dxa"/>
              <w:right w:w="100" w:type="dxa"/>
            </w:tcMar>
          </w:tcPr>
          <w:p w14:paraId="02540C46" w14:textId="77777777" w:rsidR="00BC37FA" w:rsidRPr="00BB2E8C" w:rsidRDefault="00BC37FA" w:rsidP="00BC37FA">
            <w:pPr>
              <w:jc w:val="both"/>
            </w:pPr>
            <w:r w:rsidRPr="00BB2E8C">
              <w:t>УОР средняя 1</w:t>
            </w:r>
          </w:p>
        </w:tc>
        <w:tc>
          <w:tcPr>
            <w:tcW w:w="2333" w:type="dxa"/>
            <w:tcMar>
              <w:top w:w="100" w:type="dxa"/>
              <w:left w:w="100" w:type="dxa"/>
              <w:bottom w:w="100" w:type="dxa"/>
              <w:right w:w="100" w:type="dxa"/>
            </w:tcMar>
          </w:tcPr>
          <w:p w14:paraId="6D677D65" w14:textId="77777777" w:rsidR="00BC37FA" w:rsidRPr="00BB2E8C" w:rsidRDefault="00BC37FA" w:rsidP="00BC37FA">
            <w:pPr>
              <w:jc w:val="both"/>
            </w:pPr>
            <w:r w:rsidRPr="00BB2E8C">
              <w:t>5-6</w:t>
            </w:r>
          </w:p>
        </w:tc>
        <w:tc>
          <w:tcPr>
            <w:tcW w:w="2333" w:type="dxa"/>
            <w:tcMar>
              <w:top w:w="100" w:type="dxa"/>
              <w:left w:w="100" w:type="dxa"/>
              <w:bottom w:w="100" w:type="dxa"/>
              <w:right w:w="100" w:type="dxa"/>
            </w:tcMar>
          </w:tcPr>
          <w:p w14:paraId="36426CBA" w14:textId="77777777" w:rsidR="00BC37FA" w:rsidRPr="00BB2E8C" w:rsidRDefault="00BC37FA" w:rsidP="00BC37FA">
            <w:pPr>
              <w:jc w:val="both"/>
            </w:pPr>
            <w:r w:rsidRPr="00BB2E8C">
              <w:t>100</w:t>
            </w:r>
          </w:p>
        </w:tc>
      </w:tr>
      <w:tr w:rsidR="00BC37FA" w:rsidRPr="00BB2E8C" w14:paraId="04DFBDA3" w14:textId="77777777" w:rsidTr="00FD19C9">
        <w:trPr>
          <w:trHeight w:val="480"/>
        </w:trPr>
        <w:tc>
          <w:tcPr>
            <w:tcW w:w="2093" w:type="dxa"/>
            <w:vMerge/>
            <w:tcMar>
              <w:top w:w="100" w:type="dxa"/>
              <w:left w:w="100" w:type="dxa"/>
              <w:bottom w:w="100" w:type="dxa"/>
              <w:right w:w="100" w:type="dxa"/>
            </w:tcMar>
          </w:tcPr>
          <w:p w14:paraId="3B3DDA75" w14:textId="77777777" w:rsidR="00BC37FA" w:rsidRPr="00BB2E8C" w:rsidRDefault="00BC37FA" w:rsidP="00BC37FA">
            <w:pPr>
              <w:widowControl w:val="0"/>
              <w:pBdr>
                <w:top w:val="nil"/>
                <w:left w:val="nil"/>
                <w:bottom w:val="nil"/>
                <w:right w:val="nil"/>
                <w:between w:val="nil"/>
              </w:pBdr>
            </w:pPr>
          </w:p>
        </w:tc>
        <w:tc>
          <w:tcPr>
            <w:tcW w:w="2593" w:type="dxa"/>
            <w:tcMar>
              <w:top w:w="100" w:type="dxa"/>
              <w:left w:w="100" w:type="dxa"/>
              <w:bottom w:w="100" w:type="dxa"/>
              <w:right w:w="100" w:type="dxa"/>
            </w:tcMar>
          </w:tcPr>
          <w:p w14:paraId="4EF28728" w14:textId="77777777" w:rsidR="00BC37FA" w:rsidRPr="00BB2E8C" w:rsidRDefault="00BC37FA" w:rsidP="00BC37FA">
            <w:pPr>
              <w:jc w:val="both"/>
            </w:pPr>
            <w:r w:rsidRPr="00BB2E8C">
              <w:t>УОР средняя 2</w:t>
            </w:r>
          </w:p>
        </w:tc>
        <w:tc>
          <w:tcPr>
            <w:tcW w:w="2333" w:type="dxa"/>
            <w:tcMar>
              <w:top w:w="100" w:type="dxa"/>
              <w:left w:w="100" w:type="dxa"/>
              <w:bottom w:w="100" w:type="dxa"/>
              <w:right w:w="100" w:type="dxa"/>
            </w:tcMar>
          </w:tcPr>
          <w:p w14:paraId="4937DC67" w14:textId="77777777" w:rsidR="00BC37FA" w:rsidRPr="00BB2E8C" w:rsidRDefault="00BC37FA" w:rsidP="00BC37FA">
            <w:pPr>
              <w:jc w:val="both"/>
            </w:pPr>
            <w:r w:rsidRPr="00BB2E8C">
              <w:t>7-8</w:t>
            </w:r>
          </w:p>
        </w:tc>
        <w:tc>
          <w:tcPr>
            <w:tcW w:w="2333" w:type="dxa"/>
            <w:tcMar>
              <w:top w:w="100" w:type="dxa"/>
              <w:left w:w="100" w:type="dxa"/>
              <w:bottom w:w="100" w:type="dxa"/>
              <w:right w:w="100" w:type="dxa"/>
            </w:tcMar>
          </w:tcPr>
          <w:p w14:paraId="7F0F3135" w14:textId="77777777" w:rsidR="00BC37FA" w:rsidRPr="00BB2E8C" w:rsidRDefault="00BC37FA" w:rsidP="00BC37FA">
            <w:pPr>
              <w:jc w:val="both"/>
            </w:pPr>
            <w:r w:rsidRPr="00BB2E8C">
              <w:t>30</w:t>
            </w:r>
          </w:p>
        </w:tc>
      </w:tr>
      <w:tr w:rsidR="00BC37FA" w:rsidRPr="00BB2E8C" w14:paraId="3C813339" w14:textId="77777777" w:rsidTr="00FD19C9">
        <w:trPr>
          <w:trHeight w:val="480"/>
        </w:trPr>
        <w:tc>
          <w:tcPr>
            <w:tcW w:w="2093" w:type="dxa"/>
            <w:vMerge/>
            <w:tcMar>
              <w:top w:w="100" w:type="dxa"/>
              <w:left w:w="100" w:type="dxa"/>
              <w:bottom w:w="100" w:type="dxa"/>
              <w:right w:w="100" w:type="dxa"/>
            </w:tcMar>
          </w:tcPr>
          <w:p w14:paraId="167AC19A" w14:textId="77777777" w:rsidR="00BC37FA" w:rsidRPr="00BB2E8C" w:rsidRDefault="00BC37FA" w:rsidP="00BC37FA">
            <w:pPr>
              <w:widowControl w:val="0"/>
              <w:pBdr>
                <w:top w:val="nil"/>
                <w:left w:val="nil"/>
                <w:bottom w:val="nil"/>
                <w:right w:val="nil"/>
                <w:between w:val="nil"/>
              </w:pBdr>
            </w:pPr>
          </w:p>
        </w:tc>
        <w:tc>
          <w:tcPr>
            <w:tcW w:w="2593" w:type="dxa"/>
            <w:tcMar>
              <w:top w:w="100" w:type="dxa"/>
              <w:left w:w="100" w:type="dxa"/>
              <w:bottom w:w="100" w:type="dxa"/>
              <w:right w:w="100" w:type="dxa"/>
            </w:tcMar>
          </w:tcPr>
          <w:p w14:paraId="7E61EAF0" w14:textId="77777777" w:rsidR="00BC37FA" w:rsidRPr="00BB2E8C" w:rsidRDefault="00BC37FA" w:rsidP="00BC37FA">
            <w:pPr>
              <w:jc w:val="both"/>
            </w:pPr>
            <w:r w:rsidRPr="00BB2E8C">
              <w:t>УОР Триатлон 1</w:t>
            </w:r>
          </w:p>
        </w:tc>
        <w:tc>
          <w:tcPr>
            <w:tcW w:w="2333" w:type="dxa"/>
            <w:tcMar>
              <w:top w:w="100" w:type="dxa"/>
              <w:left w:w="100" w:type="dxa"/>
              <w:bottom w:w="100" w:type="dxa"/>
              <w:right w:w="100" w:type="dxa"/>
            </w:tcMar>
          </w:tcPr>
          <w:p w14:paraId="0D7EE9A9" w14:textId="77777777" w:rsidR="00BC37FA" w:rsidRPr="00BB2E8C" w:rsidRDefault="00BC37FA" w:rsidP="00BC37FA">
            <w:pPr>
              <w:jc w:val="both"/>
            </w:pPr>
            <w:r w:rsidRPr="00BB2E8C">
              <w:t>9</w:t>
            </w:r>
          </w:p>
        </w:tc>
        <w:tc>
          <w:tcPr>
            <w:tcW w:w="2333" w:type="dxa"/>
            <w:tcMar>
              <w:top w:w="100" w:type="dxa"/>
              <w:left w:w="100" w:type="dxa"/>
              <w:bottom w:w="100" w:type="dxa"/>
              <w:right w:w="100" w:type="dxa"/>
            </w:tcMar>
          </w:tcPr>
          <w:p w14:paraId="58D69E3B" w14:textId="77777777" w:rsidR="00BC37FA" w:rsidRPr="00BB2E8C" w:rsidRDefault="00BC37FA" w:rsidP="00BC37FA">
            <w:pPr>
              <w:jc w:val="both"/>
            </w:pPr>
            <w:r w:rsidRPr="00BB2E8C">
              <w:t>10</w:t>
            </w:r>
          </w:p>
        </w:tc>
      </w:tr>
      <w:tr w:rsidR="00BC37FA" w:rsidRPr="00BB2E8C" w14:paraId="428964E9" w14:textId="77777777" w:rsidTr="00FD19C9">
        <w:trPr>
          <w:trHeight w:val="480"/>
        </w:trPr>
        <w:tc>
          <w:tcPr>
            <w:tcW w:w="2093" w:type="dxa"/>
            <w:vMerge/>
            <w:tcMar>
              <w:top w:w="100" w:type="dxa"/>
              <w:left w:w="100" w:type="dxa"/>
              <w:bottom w:w="100" w:type="dxa"/>
              <w:right w:w="100" w:type="dxa"/>
            </w:tcMar>
          </w:tcPr>
          <w:p w14:paraId="4396D9DD" w14:textId="77777777" w:rsidR="00BC37FA" w:rsidRPr="00BB2E8C" w:rsidRDefault="00BC37FA" w:rsidP="00BC37FA">
            <w:pPr>
              <w:widowControl w:val="0"/>
              <w:pBdr>
                <w:top w:val="nil"/>
                <w:left w:val="nil"/>
                <w:bottom w:val="nil"/>
                <w:right w:val="nil"/>
                <w:between w:val="nil"/>
              </w:pBdr>
            </w:pPr>
          </w:p>
        </w:tc>
        <w:tc>
          <w:tcPr>
            <w:tcW w:w="2593" w:type="dxa"/>
            <w:tcMar>
              <w:top w:w="100" w:type="dxa"/>
              <w:left w:w="100" w:type="dxa"/>
              <w:bottom w:w="100" w:type="dxa"/>
              <w:right w:w="100" w:type="dxa"/>
            </w:tcMar>
          </w:tcPr>
          <w:p w14:paraId="0D30CA0E" w14:textId="77777777" w:rsidR="00BC37FA" w:rsidRPr="00BB2E8C" w:rsidRDefault="00BC37FA" w:rsidP="00BC37FA">
            <w:pPr>
              <w:jc w:val="both"/>
            </w:pPr>
            <w:r w:rsidRPr="00BB2E8C">
              <w:t>УОР Триатлон 2</w:t>
            </w:r>
          </w:p>
        </w:tc>
        <w:tc>
          <w:tcPr>
            <w:tcW w:w="2333" w:type="dxa"/>
            <w:tcMar>
              <w:top w:w="100" w:type="dxa"/>
              <w:left w:w="100" w:type="dxa"/>
              <w:bottom w:w="100" w:type="dxa"/>
              <w:right w:w="100" w:type="dxa"/>
            </w:tcMar>
          </w:tcPr>
          <w:p w14:paraId="23C43B9A" w14:textId="77777777" w:rsidR="00BC37FA" w:rsidRPr="00BB2E8C" w:rsidRDefault="00BC37FA" w:rsidP="00BC37FA">
            <w:pPr>
              <w:jc w:val="both"/>
            </w:pPr>
            <w:r w:rsidRPr="00BB2E8C">
              <w:t>10-11</w:t>
            </w:r>
          </w:p>
        </w:tc>
        <w:tc>
          <w:tcPr>
            <w:tcW w:w="2333" w:type="dxa"/>
            <w:tcMar>
              <w:top w:w="100" w:type="dxa"/>
              <w:left w:w="100" w:type="dxa"/>
              <w:bottom w:w="100" w:type="dxa"/>
              <w:right w:w="100" w:type="dxa"/>
            </w:tcMar>
          </w:tcPr>
          <w:p w14:paraId="3A2F457B" w14:textId="77777777" w:rsidR="00BC37FA" w:rsidRPr="00BB2E8C" w:rsidRDefault="00BC37FA" w:rsidP="00BC37FA">
            <w:pPr>
              <w:jc w:val="both"/>
            </w:pPr>
            <w:r w:rsidRPr="00BB2E8C">
              <w:t>10</w:t>
            </w:r>
          </w:p>
        </w:tc>
      </w:tr>
      <w:tr w:rsidR="00BC37FA" w:rsidRPr="00BB2E8C" w14:paraId="300DF7EA" w14:textId="77777777" w:rsidTr="00FD19C9">
        <w:trPr>
          <w:trHeight w:val="480"/>
        </w:trPr>
        <w:tc>
          <w:tcPr>
            <w:tcW w:w="2093" w:type="dxa"/>
            <w:vMerge w:val="restart"/>
            <w:tcMar>
              <w:top w:w="100" w:type="dxa"/>
              <w:left w:w="100" w:type="dxa"/>
              <w:bottom w:w="100" w:type="dxa"/>
              <w:right w:w="100" w:type="dxa"/>
            </w:tcMar>
          </w:tcPr>
          <w:p w14:paraId="2BF127B2" w14:textId="77777777" w:rsidR="00BC37FA" w:rsidRPr="00BB2E8C" w:rsidRDefault="00BC37FA" w:rsidP="00BC37FA">
            <w:pPr>
              <w:jc w:val="both"/>
            </w:pPr>
            <w:r w:rsidRPr="00BB2E8C">
              <w:t>Инженерия</w:t>
            </w:r>
          </w:p>
        </w:tc>
        <w:tc>
          <w:tcPr>
            <w:tcW w:w="2593" w:type="dxa"/>
            <w:tcMar>
              <w:top w:w="100" w:type="dxa"/>
              <w:left w:w="100" w:type="dxa"/>
              <w:bottom w:w="100" w:type="dxa"/>
              <w:right w:w="100" w:type="dxa"/>
            </w:tcMar>
          </w:tcPr>
          <w:p w14:paraId="5D8CA477" w14:textId="77777777" w:rsidR="00BC37FA" w:rsidRPr="00BB2E8C" w:rsidRDefault="00BC37FA" w:rsidP="00BC37FA">
            <w:r w:rsidRPr="00BB2E8C">
              <w:t>УОР Юный инженер 1</w:t>
            </w:r>
          </w:p>
        </w:tc>
        <w:tc>
          <w:tcPr>
            <w:tcW w:w="2333" w:type="dxa"/>
            <w:tcMar>
              <w:top w:w="100" w:type="dxa"/>
              <w:left w:w="100" w:type="dxa"/>
              <w:bottom w:w="100" w:type="dxa"/>
              <w:right w:w="100" w:type="dxa"/>
            </w:tcMar>
          </w:tcPr>
          <w:p w14:paraId="778E4A09" w14:textId="77777777" w:rsidR="00BC37FA" w:rsidRPr="00BB2E8C" w:rsidRDefault="00BC37FA" w:rsidP="00BC37FA">
            <w:pPr>
              <w:jc w:val="both"/>
            </w:pPr>
            <w:r w:rsidRPr="00BB2E8C">
              <w:t>1, 2</w:t>
            </w:r>
          </w:p>
        </w:tc>
        <w:tc>
          <w:tcPr>
            <w:tcW w:w="2333" w:type="dxa"/>
            <w:tcMar>
              <w:top w:w="100" w:type="dxa"/>
              <w:left w:w="100" w:type="dxa"/>
              <w:bottom w:w="100" w:type="dxa"/>
              <w:right w:w="100" w:type="dxa"/>
            </w:tcMar>
          </w:tcPr>
          <w:p w14:paraId="28BB2F2F" w14:textId="77777777" w:rsidR="00BC37FA" w:rsidRPr="00BB2E8C" w:rsidRDefault="00BC37FA" w:rsidP="00BC37FA">
            <w:pPr>
              <w:jc w:val="both"/>
            </w:pPr>
            <w:r w:rsidRPr="00BB2E8C">
              <w:t>20</w:t>
            </w:r>
          </w:p>
        </w:tc>
      </w:tr>
      <w:tr w:rsidR="00BC37FA" w:rsidRPr="00BB2E8C" w14:paraId="076650B7" w14:textId="77777777" w:rsidTr="00FD19C9">
        <w:trPr>
          <w:trHeight w:val="480"/>
        </w:trPr>
        <w:tc>
          <w:tcPr>
            <w:tcW w:w="2093" w:type="dxa"/>
            <w:vMerge/>
            <w:tcMar>
              <w:top w:w="100" w:type="dxa"/>
              <w:left w:w="100" w:type="dxa"/>
              <w:bottom w:w="100" w:type="dxa"/>
              <w:right w:w="100" w:type="dxa"/>
            </w:tcMar>
          </w:tcPr>
          <w:p w14:paraId="22EC9DAF" w14:textId="77777777" w:rsidR="00BC37FA" w:rsidRPr="00BB2E8C" w:rsidRDefault="00BC37FA" w:rsidP="00BC37FA">
            <w:pPr>
              <w:widowControl w:val="0"/>
              <w:pBdr>
                <w:top w:val="nil"/>
                <w:left w:val="nil"/>
                <w:bottom w:val="nil"/>
                <w:right w:val="nil"/>
                <w:between w:val="nil"/>
              </w:pBdr>
            </w:pPr>
          </w:p>
        </w:tc>
        <w:tc>
          <w:tcPr>
            <w:tcW w:w="2593" w:type="dxa"/>
            <w:tcMar>
              <w:top w:w="100" w:type="dxa"/>
              <w:left w:w="100" w:type="dxa"/>
              <w:bottom w:w="100" w:type="dxa"/>
              <w:right w:w="100" w:type="dxa"/>
            </w:tcMar>
          </w:tcPr>
          <w:p w14:paraId="6A69F599" w14:textId="77777777" w:rsidR="00BC37FA" w:rsidRPr="00BB2E8C" w:rsidRDefault="00BC37FA" w:rsidP="00BC37FA">
            <w:r w:rsidRPr="00BB2E8C">
              <w:t>УОР Юный инженер 2</w:t>
            </w:r>
          </w:p>
        </w:tc>
        <w:tc>
          <w:tcPr>
            <w:tcW w:w="2333" w:type="dxa"/>
            <w:tcMar>
              <w:top w:w="100" w:type="dxa"/>
              <w:left w:w="100" w:type="dxa"/>
              <w:bottom w:w="100" w:type="dxa"/>
              <w:right w:w="100" w:type="dxa"/>
            </w:tcMar>
          </w:tcPr>
          <w:p w14:paraId="7DFFE32B" w14:textId="77777777" w:rsidR="00BC37FA" w:rsidRPr="00BB2E8C" w:rsidRDefault="00BC37FA" w:rsidP="00BC37FA">
            <w:pPr>
              <w:jc w:val="both"/>
            </w:pPr>
            <w:r w:rsidRPr="00BB2E8C">
              <w:t>3-5</w:t>
            </w:r>
          </w:p>
        </w:tc>
        <w:tc>
          <w:tcPr>
            <w:tcW w:w="2333" w:type="dxa"/>
            <w:tcMar>
              <w:top w:w="100" w:type="dxa"/>
              <w:left w:w="100" w:type="dxa"/>
              <w:bottom w:w="100" w:type="dxa"/>
              <w:right w:w="100" w:type="dxa"/>
            </w:tcMar>
          </w:tcPr>
          <w:p w14:paraId="5CBADABC" w14:textId="77777777" w:rsidR="00BC37FA" w:rsidRPr="00BB2E8C" w:rsidRDefault="00BC37FA" w:rsidP="00BC37FA">
            <w:pPr>
              <w:jc w:val="both"/>
            </w:pPr>
            <w:r w:rsidRPr="00BB2E8C">
              <w:t>16</w:t>
            </w:r>
          </w:p>
        </w:tc>
      </w:tr>
      <w:tr w:rsidR="00BC37FA" w:rsidRPr="00BB2E8C" w14:paraId="0450A48F" w14:textId="77777777" w:rsidTr="00FD19C9">
        <w:trPr>
          <w:trHeight w:val="480"/>
        </w:trPr>
        <w:tc>
          <w:tcPr>
            <w:tcW w:w="2093" w:type="dxa"/>
            <w:vMerge/>
            <w:tcMar>
              <w:top w:w="100" w:type="dxa"/>
              <w:left w:w="100" w:type="dxa"/>
              <w:bottom w:w="100" w:type="dxa"/>
              <w:right w:w="100" w:type="dxa"/>
            </w:tcMar>
          </w:tcPr>
          <w:p w14:paraId="7B333DF7" w14:textId="77777777" w:rsidR="00BC37FA" w:rsidRPr="00BB2E8C" w:rsidRDefault="00BC37FA" w:rsidP="00BC37FA">
            <w:pPr>
              <w:widowControl w:val="0"/>
              <w:pBdr>
                <w:top w:val="nil"/>
                <w:left w:val="nil"/>
                <w:bottom w:val="nil"/>
                <w:right w:val="nil"/>
                <w:between w:val="nil"/>
              </w:pBdr>
            </w:pPr>
          </w:p>
        </w:tc>
        <w:tc>
          <w:tcPr>
            <w:tcW w:w="2593" w:type="dxa"/>
            <w:tcMar>
              <w:top w:w="100" w:type="dxa"/>
              <w:left w:w="100" w:type="dxa"/>
              <w:bottom w:w="100" w:type="dxa"/>
              <w:right w:w="100" w:type="dxa"/>
            </w:tcMar>
          </w:tcPr>
          <w:p w14:paraId="77DD237D" w14:textId="77777777" w:rsidR="00BC37FA" w:rsidRPr="00BB2E8C" w:rsidRDefault="00BC37FA" w:rsidP="00BC37FA">
            <w:r w:rsidRPr="00BB2E8C">
              <w:t>УОР Инженерный спринт</w:t>
            </w:r>
          </w:p>
        </w:tc>
        <w:tc>
          <w:tcPr>
            <w:tcW w:w="2333" w:type="dxa"/>
            <w:tcMar>
              <w:top w:w="100" w:type="dxa"/>
              <w:left w:w="100" w:type="dxa"/>
              <w:bottom w:w="100" w:type="dxa"/>
              <w:right w:w="100" w:type="dxa"/>
            </w:tcMar>
          </w:tcPr>
          <w:p w14:paraId="79A76EDD" w14:textId="77777777" w:rsidR="00BC37FA" w:rsidRPr="00BB2E8C" w:rsidRDefault="00BC37FA" w:rsidP="00BC37FA">
            <w:pPr>
              <w:jc w:val="both"/>
            </w:pPr>
            <w:r w:rsidRPr="00BB2E8C">
              <w:t>6-8</w:t>
            </w:r>
          </w:p>
        </w:tc>
        <w:tc>
          <w:tcPr>
            <w:tcW w:w="2333" w:type="dxa"/>
            <w:tcMar>
              <w:top w:w="100" w:type="dxa"/>
              <w:left w:w="100" w:type="dxa"/>
              <w:bottom w:w="100" w:type="dxa"/>
              <w:right w:w="100" w:type="dxa"/>
            </w:tcMar>
          </w:tcPr>
          <w:p w14:paraId="27550940" w14:textId="77777777" w:rsidR="00BC37FA" w:rsidRPr="00BB2E8C" w:rsidRDefault="00BC37FA" w:rsidP="00BC37FA">
            <w:pPr>
              <w:jc w:val="both"/>
            </w:pPr>
            <w:r w:rsidRPr="00BB2E8C">
              <w:t>20</w:t>
            </w:r>
          </w:p>
        </w:tc>
      </w:tr>
    </w:tbl>
    <w:p w14:paraId="24C5C04B" w14:textId="77777777" w:rsidR="00BC37FA" w:rsidRPr="00BB2E8C" w:rsidRDefault="00BC37FA" w:rsidP="00BC37FA">
      <w:pPr>
        <w:pBdr>
          <w:top w:val="nil"/>
          <w:left w:val="nil"/>
          <w:bottom w:val="nil"/>
          <w:right w:val="nil"/>
          <w:between w:val="nil"/>
        </w:pBdr>
        <w:spacing w:before="120"/>
        <w:jc w:val="both"/>
      </w:pPr>
      <w:r w:rsidRPr="00BB2E8C">
        <w:t xml:space="preserve">*Квоты могут быть увеличены по решению Организатора </w:t>
      </w:r>
    </w:p>
    <w:p w14:paraId="516EB584" w14:textId="77777777" w:rsidR="00BC37FA" w:rsidRPr="00BB2E8C" w:rsidRDefault="00BC37FA" w:rsidP="00BC37FA">
      <w:pPr>
        <w:numPr>
          <w:ilvl w:val="1"/>
          <w:numId w:val="3"/>
        </w:numPr>
        <w:pBdr>
          <w:top w:val="nil"/>
          <w:left w:val="nil"/>
          <w:bottom w:val="nil"/>
          <w:right w:val="nil"/>
          <w:between w:val="nil"/>
        </w:pBdr>
        <w:spacing w:before="120"/>
        <w:ind w:left="0" w:firstLine="708"/>
        <w:jc w:val="both"/>
        <w:rPr>
          <w:color w:val="000000"/>
        </w:rPr>
      </w:pPr>
      <w:r w:rsidRPr="00BB2E8C">
        <w:rPr>
          <w:color w:val="000000"/>
        </w:rPr>
        <w:t xml:space="preserve">В рамках Олимпиады дополнительно проводятся соревнования: Региональный отборочный этап </w:t>
      </w:r>
      <w:proofErr w:type="spellStart"/>
      <w:r w:rsidRPr="00BB2E8C">
        <w:rPr>
          <w:color w:val="000000"/>
        </w:rPr>
        <w:t>Робофинист</w:t>
      </w:r>
      <w:proofErr w:type="spellEnd"/>
      <w:r w:rsidRPr="00BB2E8C">
        <w:rPr>
          <w:color w:val="000000"/>
        </w:rPr>
        <w:t xml:space="preserve">, Студенческая лига, региональный этап чемпионата </w:t>
      </w:r>
      <w:r w:rsidRPr="00BB2E8C">
        <w:t>“</w:t>
      </w:r>
      <w:proofErr w:type="spellStart"/>
      <w:r w:rsidRPr="00BB2E8C">
        <w:rPr>
          <w:color w:val="000000"/>
        </w:rPr>
        <w:t>Робокап</w:t>
      </w:r>
      <w:proofErr w:type="spellEnd"/>
      <w:r w:rsidRPr="00BB2E8C">
        <w:rPr>
          <w:color w:val="000000"/>
        </w:rPr>
        <w:t>”.</w:t>
      </w:r>
    </w:p>
    <w:p w14:paraId="1F36729B" w14:textId="77777777" w:rsidR="00BC37FA" w:rsidRPr="00BB2E8C" w:rsidRDefault="00BC37FA" w:rsidP="00BC37FA">
      <w:pPr>
        <w:numPr>
          <w:ilvl w:val="0"/>
          <w:numId w:val="3"/>
        </w:numPr>
        <w:pBdr>
          <w:top w:val="nil"/>
          <w:left w:val="nil"/>
          <w:bottom w:val="nil"/>
          <w:right w:val="nil"/>
          <w:between w:val="nil"/>
        </w:pBdr>
        <w:ind w:left="0" w:firstLine="0"/>
        <w:jc w:val="both"/>
        <w:rPr>
          <w:color w:val="000000"/>
        </w:rPr>
      </w:pPr>
      <w:r w:rsidRPr="00BB2E8C">
        <w:rPr>
          <w:color w:val="000000"/>
        </w:rPr>
        <w:t>Регистрация</w:t>
      </w:r>
    </w:p>
    <w:p w14:paraId="06D75C22" w14:textId="77777777" w:rsidR="00BC37FA" w:rsidRPr="00BB2E8C" w:rsidRDefault="00BC37FA" w:rsidP="00BC37FA">
      <w:pPr>
        <w:numPr>
          <w:ilvl w:val="1"/>
          <w:numId w:val="3"/>
        </w:numPr>
        <w:pBdr>
          <w:top w:val="nil"/>
          <w:left w:val="nil"/>
          <w:bottom w:val="nil"/>
          <w:right w:val="nil"/>
          <w:between w:val="nil"/>
        </w:pBdr>
        <w:spacing w:before="120"/>
        <w:ind w:left="0" w:firstLine="708"/>
        <w:jc w:val="both"/>
        <w:rPr>
          <w:color w:val="000000"/>
        </w:rPr>
      </w:pPr>
      <w:r w:rsidRPr="00BB2E8C">
        <w:rPr>
          <w:color w:val="000000"/>
        </w:rPr>
        <w:t>Подача Заявки</w:t>
      </w:r>
    </w:p>
    <w:p w14:paraId="0EF64432" w14:textId="77777777" w:rsidR="00BC37FA" w:rsidRPr="00BB2E8C" w:rsidRDefault="00BC37FA" w:rsidP="00BC37FA">
      <w:pPr>
        <w:spacing w:before="120"/>
        <w:jc w:val="both"/>
      </w:pPr>
      <w:r w:rsidRPr="00BB2E8C">
        <w:t>Заявка на Олимпиаду подается на сайте Олимпиады с 17.11.2025 до 08.02.2026.</w:t>
      </w:r>
    </w:p>
    <w:p w14:paraId="18A2DC5A" w14:textId="77777777" w:rsidR="00BC37FA" w:rsidRPr="00BB2E8C" w:rsidRDefault="00BC37FA" w:rsidP="00BC37FA">
      <w:pPr>
        <w:spacing w:before="120"/>
        <w:jc w:val="both"/>
      </w:pPr>
      <w:r w:rsidRPr="00BB2E8C">
        <w:t xml:space="preserve">Заявка подается на портале </w:t>
      </w:r>
      <w:hyperlink r:id="rId8">
        <w:r w:rsidRPr="00BB2E8C">
          <w:rPr>
            <w:color w:val="1155CC"/>
            <w:u w:val="single"/>
          </w:rPr>
          <w:t>https://dovuz.urfu.ru/olymps/ural-robotics-olympiad</w:t>
        </w:r>
      </w:hyperlink>
    </w:p>
    <w:p w14:paraId="3AEC2649" w14:textId="77777777" w:rsidR="00BC37FA" w:rsidRPr="00BB2E8C" w:rsidRDefault="00BC37FA" w:rsidP="00BC37FA">
      <w:pPr>
        <w:spacing w:before="120"/>
        <w:jc w:val="both"/>
      </w:pPr>
      <w:r w:rsidRPr="00BB2E8C">
        <w:t>и предусматривает создание личного кабинета ученика, тренера/преподавателя и сопровождающего.</w:t>
      </w:r>
    </w:p>
    <w:p w14:paraId="1085A433" w14:textId="77777777" w:rsidR="00BC37FA" w:rsidRPr="00BB2E8C" w:rsidRDefault="00BC37FA" w:rsidP="00BC37FA">
      <w:pPr>
        <w:jc w:val="both"/>
      </w:pPr>
      <w:r w:rsidRPr="00BB2E8C">
        <w:t>Один участник может состоять только в одной команде в рамках одной категории Олимпиады.</w:t>
      </w:r>
    </w:p>
    <w:p w14:paraId="71F8FEA8" w14:textId="77777777" w:rsidR="00BC37FA" w:rsidRPr="00BB2E8C" w:rsidRDefault="00BC37FA" w:rsidP="00BC37FA">
      <w:pPr>
        <w:jc w:val="both"/>
      </w:pPr>
      <w:r w:rsidRPr="00BB2E8C">
        <w:t>Сопровождающий (это может быть тренер или законный представитель участника) обязателен для команды с участниками возрастом менее 18 лет, для сопровождения на площадке проведения.</w:t>
      </w:r>
    </w:p>
    <w:p w14:paraId="784E73D4" w14:textId="77777777" w:rsidR="00BC37FA" w:rsidRPr="00BB2E8C" w:rsidRDefault="00BC37FA" w:rsidP="00BC37FA">
      <w:pPr>
        <w:jc w:val="both"/>
      </w:pPr>
      <w:r w:rsidRPr="00BB2E8C">
        <w:t>Сопровождающий не обязателен для команды, состоящей из участников возрастом от 18 лет. В этом случае ответственность и функции взаимодействия с оргкомитетом возлагаются на участника.</w:t>
      </w:r>
    </w:p>
    <w:p w14:paraId="74BE9582" w14:textId="77777777" w:rsidR="00BC37FA" w:rsidRPr="00BB2E8C" w:rsidRDefault="00BC37FA" w:rsidP="00BC37FA">
      <w:pPr>
        <w:jc w:val="both"/>
      </w:pPr>
      <w:r w:rsidRPr="00BB2E8C">
        <w:t>Тренер в заявке указывается для печати сертификатов и дипломов для него.</w:t>
      </w:r>
    </w:p>
    <w:p w14:paraId="4E7A820E" w14:textId="77777777" w:rsidR="00BC37FA" w:rsidRPr="00BB2E8C" w:rsidRDefault="00BC37FA" w:rsidP="00BC37FA">
      <w:pPr>
        <w:jc w:val="both"/>
      </w:pPr>
      <w:r w:rsidRPr="00BB2E8C">
        <w:t>Тренер и сопровождающий может быть одно лицо.</w:t>
      </w:r>
    </w:p>
    <w:p w14:paraId="4CDC273B" w14:textId="77777777" w:rsidR="00BC37FA" w:rsidRPr="00BB2E8C" w:rsidRDefault="00BC37FA" w:rsidP="00BC37FA">
      <w:pPr>
        <w:numPr>
          <w:ilvl w:val="1"/>
          <w:numId w:val="3"/>
        </w:numPr>
        <w:pBdr>
          <w:top w:val="nil"/>
          <w:left w:val="nil"/>
          <w:bottom w:val="nil"/>
          <w:right w:val="nil"/>
          <w:between w:val="nil"/>
        </w:pBdr>
        <w:spacing w:before="120"/>
        <w:ind w:left="0" w:firstLine="708"/>
        <w:jc w:val="both"/>
        <w:rPr>
          <w:color w:val="000000"/>
        </w:rPr>
      </w:pPr>
      <w:r w:rsidRPr="00BB2E8C">
        <w:rPr>
          <w:color w:val="000000"/>
        </w:rPr>
        <w:t>Обработка заявки</w:t>
      </w:r>
    </w:p>
    <w:p w14:paraId="34D9DB99" w14:textId="77777777" w:rsidR="00BC37FA" w:rsidRPr="00BB2E8C" w:rsidRDefault="00BC37FA" w:rsidP="00BC37FA">
      <w:pPr>
        <w:spacing w:before="120"/>
        <w:jc w:val="both"/>
      </w:pPr>
      <w:r w:rsidRPr="00BB2E8C">
        <w:t>После отправки заявки она уходит на модерацию.</w:t>
      </w:r>
    </w:p>
    <w:p w14:paraId="24CA5C44" w14:textId="77777777" w:rsidR="00BC37FA" w:rsidRPr="00BB2E8C" w:rsidRDefault="00BC37FA" w:rsidP="00BC37FA">
      <w:pPr>
        <w:jc w:val="both"/>
      </w:pPr>
      <w:r w:rsidRPr="00BB2E8C">
        <w:lastRenderedPageBreak/>
        <w:t>Рассмотрение заявки производит организационный комитет Олимпиады. По его итогам организационный комитет может:</w:t>
      </w:r>
    </w:p>
    <w:p w14:paraId="024274D3" w14:textId="77777777" w:rsidR="00BC37FA" w:rsidRPr="00BB2E8C" w:rsidRDefault="00BC37FA" w:rsidP="00BC37FA">
      <w:pPr>
        <w:numPr>
          <w:ilvl w:val="0"/>
          <w:numId w:val="2"/>
        </w:numPr>
        <w:pBdr>
          <w:top w:val="nil"/>
          <w:left w:val="nil"/>
          <w:bottom w:val="nil"/>
          <w:right w:val="nil"/>
          <w:between w:val="nil"/>
        </w:pBdr>
        <w:ind w:left="0" w:firstLine="0"/>
        <w:jc w:val="both"/>
      </w:pPr>
      <w:r w:rsidRPr="00BB2E8C">
        <w:t>подтвердить заявку;</w:t>
      </w:r>
    </w:p>
    <w:p w14:paraId="4A886724" w14:textId="77777777" w:rsidR="00BC37FA" w:rsidRPr="00BB2E8C" w:rsidRDefault="00BC37FA" w:rsidP="00BC37FA">
      <w:pPr>
        <w:numPr>
          <w:ilvl w:val="0"/>
          <w:numId w:val="2"/>
        </w:numPr>
        <w:pBdr>
          <w:top w:val="nil"/>
          <w:left w:val="nil"/>
          <w:bottom w:val="nil"/>
          <w:right w:val="nil"/>
          <w:between w:val="nil"/>
        </w:pBdr>
        <w:ind w:left="0" w:firstLine="0"/>
        <w:jc w:val="both"/>
      </w:pPr>
      <w:r w:rsidRPr="00BB2E8C">
        <w:t>отклонить заявку;</w:t>
      </w:r>
    </w:p>
    <w:p w14:paraId="6DE9BB86" w14:textId="77777777" w:rsidR="00BC37FA" w:rsidRPr="00BB2E8C" w:rsidRDefault="00BC37FA" w:rsidP="00BC37FA">
      <w:pPr>
        <w:numPr>
          <w:ilvl w:val="0"/>
          <w:numId w:val="2"/>
        </w:numPr>
        <w:pBdr>
          <w:top w:val="nil"/>
          <w:left w:val="nil"/>
          <w:bottom w:val="nil"/>
          <w:right w:val="nil"/>
          <w:between w:val="nil"/>
        </w:pBdr>
        <w:ind w:left="0" w:firstLine="0"/>
        <w:jc w:val="both"/>
      </w:pPr>
      <w:r w:rsidRPr="00BB2E8C">
        <w:t>потребовать уточнений по заявке;</w:t>
      </w:r>
    </w:p>
    <w:p w14:paraId="3ACC06A8" w14:textId="77777777" w:rsidR="00BC37FA" w:rsidRPr="00BB2E8C" w:rsidRDefault="00BC37FA" w:rsidP="00BC37FA">
      <w:pPr>
        <w:numPr>
          <w:ilvl w:val="0"/>
          <w:numId w:val="2"/>
        </w:numPr>
        <w:pBdr>
          <w:top w:val="nil"/>
          <w:left w:val="nil"/>
          <w:bottom w:val="nil"/>
          <w:right w:val="nil"/>
          <w:between w:val="nil"/>
        </w:pBdr>
        <w:ind w:left="0" w:firstLine="0"/>
        <w:jc w:val="both"/>
      </w:pPr>
      <w:r w:rsidRPr="00BB2E8C">
        <w:t>внести изменения в заявку по просьбе команды.</w:t>
      </w:r>
    </w:p>
    <w:p w14:paraId="402821FD" w14:textId="77777777" w:rsidR="00BC37FA" w:rsidRPr="00BB2E8C" w:rsidRDefault="00BC37FA" w:rsidP="00BC37FA">
      <w:pPr>
        <w:jc w:val="both"/>
      </w:pPr>
      <w:r w:rsidRPr="00BB2E8C">
        <w:t>После подтверждения заявки и до окончания регистрации внесение любых изменений в заявку производится участниками команды, но в этом случае заявка снова уходит на модерацию.</w:t>
      </w:r>
    </w:p>
    <w:p w14:paraId="5EACC146" w14:textId="77777777" w:rsidR="00BC37FA" w:rsidRPr="00BB2E8C" w:rsidRDefault="00BC37FA" w:rsidP="00BC37FA">
      <w:pPr>
        <w:jc w:val="both"/>
      </w:pPr>
      <w:r w:rsidRPr="00BB2E8C">
        <w:t>После окончания регистрации заявок внесение изменений в заявки производится только Организационным комитетом по его усмотрению и после обращения команды. По усмотрению Организационного комитета в редактировании заявки может быть отказано без объяснения причин.</w:t>
      </w:r>
    </w:p>
    <w:p w14:paraId="247F7685" w14:textId="77777777" w:rsidR="00BC37FA" w:rsidRPr="00BB2E8C" w:rsidRDefault="00BC37FA" w:rsidP="00BC37FA">
      <w:pPr>
        <w:numPr>
          <w:ilvl w:val="0"/>
          <w:numId w:val="3"/>
        </w:numPr>
        <w:pBdr>
          <w:top w:val="nil"/>
          <w:left w:val="nil"/>
          <w:bottom w:val="nil"/>
          <w:right w:val="nil"/>
          <w:between w:val="nil"/>
        </w:pBdr>
        <w:spacing w:before="120"/>
        <w:ind w:left="0" w:firstLine="0"/>
        <w:jc w:val="both"/>
        <w:rPr>
          <w:color w:val="000000"/>
        </w:rPr>
      </w:pPr>
      <w:r w:rsidRPr="00BB2E8C">
        <w:t>Дисциплины (профили)</w:t>
      </w:r>
      <w:r w:rsidRPr="00BB2E8C">
        <w:rPr>
          <w:color w:val="000000"/>
        </w:rPr>
        <w:t xml:space="preserve"> Робототехника и Инженер</w:t>
      </w:r>
      <w:r w:rsidRPr="00BB2E8C">
        <w:t>ия</w:t>
      </w:r>
    </w:p>
    <w:p w14:paraId="48F288DC" w14:textId="77777777" w:rsidR="00BC37FA" w:rsidRPr="00BB2E8C" w:rsidRDefault="00BC37FA" w:rsidP="00BC37FA">
      <w:pPr>
        <w:numPr>
          <w:ilvl w:val="1"/>
          <w:numId w:val="3"/>
        </w:numPr>
        <w:pBdr>
          <w:top w:val="nil"/>
          <w:left w:val="nil"/>
          <w:bottom w:val="nil"/>
          <w:right w:val="nil"/>
          <w:between w:val="nil"/>
        </w:pBdr>
        <w:ind w:left="0" w:firstLine="708"/>
        <w:jc w:val="both"/>
        <w:rPr>
          <w:color w:val="000000"/>
        </w:rPr>
      </w:pPr>
      <w:r w:rsidRPr="00BB2E8C">
        <w:rPr>
          <w:color w:val="000000"/>
        </w:rPr>
        <w:t xml:space="preserve"> Онлайн этап (отборочный)</w:t>
      </w:r>
    </w:p>
    <w:p w14:paraId="1B7930C6" w14:textId="77777777" w:rsidR="00BC37FA" w:rsidRPr="00BB2E8C" w:rsidRDefault="00BC37FA" w:rsidP="00BC37FA">
      <w:pPr>
        <w:spacing w:before="120"/>
        <w:jc w:val="both"/>
      </w:pPr>
      <w:r w:rsidRPr="00BB2E8C">
        <w:t>Отборочный этап проводится в виде онлайн тестирования в два потока. Один участник может проходить отборочный этап только один раз.  Сроки отборочного этапа:</w:t>
      </w:r>
    </w:p>
    <w:p w14:paraId="1350CF09" w14:textId="77777777" w:rsidR="00BC37FA" w:rsidRPr="00BB2E8C" w:rsidRDefault="00BC37FA" w:rsidP="00BC37FA">
      <w:pPr>
        <w:numPr>
          <w:ilvl w:val="0"/>
          <w:numId w:val="2"/>
        </w:numPr>
        <w:pBdr>
          <w:top w:val="nil"/>
          <w:left w:val="nil"/>
          <w:bottom w:val="nil"/>
          <w:right w:val="nil"/>
          <w:between w:val="nil"/>
        </w:pBdr>
        <w:ind w:left="0" w:firstLine="0"/>
        <w:jc w:val="both"/>
      </w:pPr>
      <w:r w:rsidRPr="00BB2E8C">
        <w:t>Первый поток - 08.12.2025-21.12.2025;</w:t>
      </w:r>
    </w:p>
    <w:p w14:paraId="1E233B1A" w14:textId="77777777" w:rsidR="00BC37FA" w:rsidRPr="00BB2E8C" w:rsidRDefault="00BC37FA" w:rsidP="00BC37FA">
      <w:pPr>
        <w:numPr>
          <w:ilvl w:val="0"/>
          <w:numId w:val="2"/>
        </w:numPr>
        <w:pBdr>
          <w:top w:val="nil"/>
          <w:left w:val="nil"/>
          <w:bottom w:val="nil"/>
          <w:right w:val="nil"/>
          <w:between w:val="nil"/>
        </w:pBdr>
        <w:ind w:left="0" w:firstLine="0"/>
        <w:jc w:val="both"/>
      </w:pPr>
      <w:r w:rsidRPr="00BB2E8C">
        <w:t>Второй поток - 26.01.2026-08.02.2026.</w:t>
      </w:r>
    </w:p>
    <w:p w14:paraId="489F1C14" w14:textId="77777777" w:rsidR="00BC37FA" w:rsidRPr="00BB2E8C" w:rsidRDefault="00BC37FA" w:rsidP="00BC37FA">
      <w:pPr>
        <w:spacing w:before="120"/>
        <w:jc w:val="both"/>
        <w:rPr>
          <w:color w:val="1155CC"/>
          <w:u w:val="single"/>
        </w:rPr>
      </w:pPr>
      <w:r w:rsidRPr="00BB2E8C">
        <w:t xml:space="preserve">Ссылка на тестирование появится в личном кабинете на сайте Олимпиады: </w:t>
      </w:r>
      <w:hyperlink r:id="rId9">
        <w:r w:rsidRPr="00BB2E8C">
          <w:rPr>
            <w:color w:val="1155CC"/>
            <w:u w:val="single"/>
          </w:rPr>
          <w:t>https://dovuz.urfu.ru/olymps/ural-robotics-olympiad</w:t>
        </w:r>
      </w:hyperlink>
    </w:p>
    <w:p w14:paraId="1B04F79F" w14:textId="77777777" w:rsidR="00125A2F" w:rsidRPr="00BB2E8C" w:rsidRDefault="00125A2F" w:rsidP="00BC37FA">
      <w:pPr>
        <w:spacing w:before="120"/>
        <w:jc w:val="both"/>
      </w:pPr>
      <w:r w:rsidRPr="00BB2E8C">
        <w:t>Неявка или непрохождение отборочного этапа приравнивается к получению 0 (нуля) баллов. После завершения отборочного этапа публикуются предварительные результаты всем зарегистрированным. В графе с баллами у неявившихся будет стоять «0».</w:t>
      </w:r>
    </w:p>
    <w:p w14:paraId="289C45C3" w14:textId="77777777" w:rsidR="00125A2F" w:rsidRPr="00BB2E8C" w:rsidRDefault="00125A2F" w:rsidP="00BC37FA">
      <w:pPr>
        <w:spacing w:before="120"/>
        <w:jc w:val="both"/>
      </w:pPr>
    </w:p>
    <w:p w14:paraId="0E2D09C2" w14:textId="77777777" w:rsidR="00BC37FA" w:rsidRPr="00BB2E8C" w:rsidRDefault="00BC37FA" w:rsidP="00BC37FA">
      <w:pPr>
        <w:jc w:val="both"/>
      </w:pPr>
      <w:r w:rsidRPr="00BB2E8C">
        <w:t xml:space="preserve">По результатам тестирования список участников выстраивается по убыванию полученных баллов. </w:t>
      </w:r>
    </w:p>
    <w:p w14:paraId="70DC08A0" w14:textId="77777777" w:rsidR="00BC37FA" w:rsidRPr="00BB2E8C" w:rsidRDefault="00BC37FA" w:rsidP="00BC37FA">
      <w:pPr>
        <w:numPr>
          <w:ilvl w:val="1"/>
          <w:numId w:val="3"/>
        </w:numPr>
        <w:spacing w:before="120"/>
        <w:ind w:left="0" w:firstLine="708"/>
        <w:jc w:val="both"/>
      </w:pPr>
      <w:r w:rsidRPr="00BB2E8C">
        <w:t xml:space="preserve"> Участники финала</w:t>
      </w:r>
    </w:p>
    <w:p w14:paraId="4443E852" w14:textId="77777777" w:rsidR="00BC37FA" w:rsidRPr="00BB2E8C" w:rsidRDefault="00BC37FA" w:rsidP="00BC37FA">
      <w:pPr>
        <w:spacing w:before="120"/>
        <w:jc w:val="both"/>
      </w:pPr>
      <w:r w:rsidRPr="00BB2E8C">
        <w:t>Для участия в финале Олимпиады первым приоритетом приглашаются победители и призеры прошлого года в соответствии с текущим классом и с тем профилем, в котором участвовали. На остальные места в рамках квоты категории приглашаются участники, занимающие высшие позиции в рейтинге отборочного этапа. Все приглашенные участники должны подтвердить свое участие в финале и загрузить необходимые документы, иначе место отдается следующему участнику по рейтингу.</w:t>
      </w:r>
    </w:p>
    <w:p w14:paraId="7C3477EA" w14:textId="77777777" w:rsidR="00BC37FA" w:rsidRPr="00BB2E8C" w:rsidRDefault="00BC37FA" w:rsidP="00BC37FA">
      <w:pPr>
        <w:numPr>
          <w:ilvl w:val="1"/>
          <w:numId w:val="3"/>
        </w:numPr>
        <w:spacing w:before="120"/>
        <w:ind w:left="0" w:firstLine="708"/>
        <w:jc w:val="both"/>
      </w:pPr>
      <w:r w:rsidRPr="00BB2E8C">
        <w:t>Очный этап (финал)</w:t>
      </w:r>
    </w:p>
    <w:p w14:paraId="03E93BF4" w14:textId="77777777" w:rsidR="00BC37FA" w:rsidRPr="00BB2E8C" w:rsidRDefault="00BC37FA" w:rsidP="00BC37FA">
      <w:pPr>
        <w:spacing w:before="120"/>
        <w:jc w:val="both"/>
      </w:pPr>
      <w:r w:rsidRPr="00BB2E8C">
        <w:t>Регламенты категорий публикуются на сайте Олимпиады и включают:</w:t>
      </w:r>
    </w:p>
    <w:p w14:paraId="25ADC181" w14:textId="77777777" w:rsidR="00BC37FA" w:rsidRPr="00BB2E8C" w:rsidRDefault="00BC37FA" w:rsidP="00BC37FA">
      <w:pPr>
        <w:numPr>
          <w:ilvl w:val="0"/>
          <w:numId w:val="2"/>
        </w:numPr>
        <w:pBdr>
          <w:top w:val="nil"/>
          <w:left w:val="nil"/>
          <w:bottom w:val="nil"/>
          <w:right w:val="nil"/>
          <w:between w:val="nil"/>
        </w:pBdr>
        <w:ind w:left="0" w:firstLine="0"/>
        <w:jc w:val="both"/>
      </w:pPr>
      <w:r w:rsidRPr="00BB2E8C">
        <w:t>Порядок проведения категории;</w:t>
      </w:r>
    </w:p>
    <w:p w14:paraId="15E53EBE" w14:textId="77777777" w:rsidR="00BC37FA" w:rsidRPr="00BB2E8C" w:rsidRDefault="00BC37FA" w:rsidP="00BC37FA">
      <w:pPr>
        <w:numPr>
          <w:ilvl w:val="0"/>
          <w:numId w:val="2"/>
        </w:numPr>
        <w:pBdr>
          <w:top w:val="nil"/>
          <w:left w:val="nil"/>
          <w:bottom w:val="nil"/>
          <w:right w:val="nil"/>
          <w:between w:val="nil"/>
        </w:pBdr>
        <w:ind w:left="0" w:firstLine="0"/>
        <w:jc w:val="both"/>
      </w:pPr>
      <w:r w:rsidRPr="00BB2E8C">
        <w:t>Список компетенций, необходимых для решения задач категории;</w:t>
      </w:r>
    </w:p>
    <w:p w14:paraId="16A4C070" w14:textId="77777777" w:rsidR="00BC37FA" w:rsidRPr="00BB2E8C" w:rsidRDefault="00BC37FA" w:rsidP="00BC37FA">
      <w:pPr>
        <w:numPr>
          <w:ilvl w:val="0"/>
          <w:numId w:val="2"/>
        </w:numPr>
        <w:pBdr>
          <w:top w:val="nil"/>
          <w:left w:val="nil"/>
          <w:bottom w:val="nil"/>
          <w:right w:val="nil"/>
          <w:between w:val="nil"/>
        </w:pBdr>
        <w:ind w:left="0" w:firstLine="0"/>
        <w:jc w:val="both"/>
      </w:pPr>
      <w:r w:rsidRPr="00BB2E8C">
        <w:t>Соревновательные поля, реквизит и инструкции для их изготовления;</w:t>
      </w:r>
    </w:p>
    <w:p w14:paraId="4977521E" w14:textId="77777777" w:rsidR="00BC37FA" w:rsidRPr="00BB2E8C" w:rsidRDefault="00BC37FA" w:rsidP="00BC37FA">
      <w:pPr>
        <w:numPr>
          <w:ilvl w:val="0"/>
          <w:numId w:val="2"/>
        </w:numPr>
        <w:pBdr>
          <w:top w:val="nil"/>
          <w:left w:val="nil"/>
          <w:bottom w:val="nil"/>
          <w:right w:val="nil"/>
          <w:between w:val="nil"/>
        </w:pBdr>
        <w:ind w:left="0" w:firstLine="0"/>
        <w:jc w:val="both"/>
      </w:pPr>
      <w:r w:rsidRPr="00BB2E8C">
        <w:t>Примеры задач в категории (опционально).</w:t>
      </w:r>
    </w:p>
    <w:p w14:paraId="0196230B" w14:textId="77777777" w:rsidR="00BC37FA" w:rsidRPr="00BB2E8C" w:rsidRDefault="00BC37FA" w:rsidP="00BC37FA">
      <w:pPr>
        <w:jc w:val="both"/>
      </w:pPr>
      <w:r w:rsidRPr="00BB2E8C">
        <w:t>Финальные версии регламентов категорий фиксируются за 2 месяца до очного тура олимпиады. Задания категорий участники получают в день проведения Олимпиады. Задания содержат теоретическую и практическую часть.</w:t>
      </w:r>
    </w:p>
    <w:p w14:paraId="77CAFDD0" w14:textId="77777777" w:rsidR="00BC37FA" w:rsidRPr="00BB2E8C" w:rsidRDefault="00BC37FA" w:rsidP="00BC37FA">
      <w:pPr>
        <w:jc w:val="both"/>
      </w:pPr>
      <w:r w:rsidRPr="00BB2E8C">
        <w:t>Расписание публикуется на сайте Олимпиады не позднее, чем за 4 недели до начала.</w:t>
      </w:r>
    </w:p>
    <w:p w14:paraId="417803D5" w14:textId="77777777" w:rsidR="00BC37FA" w:rsidRPr="00BB2E8C" w:rsidRDefault="00BC37FA" w:rsidP="00BC37FA">
      <w:pPr>
        <w:numPr>
          <w:ilvl w:val="2"/>
          <w:numId w:val="3"/>
        </w:numPr>
        <w:pBdr>
          <w:top w:val="nil"/>
          <w:left w:val="nil"/>
          <w:bottom w:val="nil"/>
          <w:right w:val="nil"/>
          <w:between w:val="nil"/>
        </w:pBdr>
        <w:spacing w:before="120"/>
        <w:ind w:left="0" w:firstLine="1559"/>
        <w:jc w:val="both"/>
        <w:rPr>
          <w:color w:val="000000"/>
        </w:rPr>
      </w:pPr>
      <w:r w:rsidRPr="00BB2E8C">
        <w:rPr>
          <w:color w:val="000000"/>
        </w:rPr>
        <w:t>Проведение финала олимпиады</w:t>
      </w:r>
    </w:p>
    <w:p w14:paraId="3437DDB8" w14:textId="77777777" w:rsidR="00BC37FA" w:rsidRPr="00BB2E8C" w:rsidRDefault="00BC37FA" w:rsidP="00BC37FA">
      <w:pPr>
        <w:spacing w:before="120"/>
        <w:jc w:val="both"/>
      </w:pPr>
      <w:r w:rsidRPr="00BB2E8C">
        <w:t xml:space="preserve">Очный этап олимпиады состоит из двух туров - теоретического и практического, которые обязательны для каждого участника и задания которых выдаются последовательно. </w:t>
      </w:r>
    </w:p>
    <w:p w14:paraId="5E419F6D" w14:textId="77777777" w:rsidR="00BC37FA" w:rsidRPr="00BB2E8C" w:rsidRDefault="00BC37FA" w:rsidP="00BC37FA">
      <w:pPr>
        <w:jc w:val="both"/>
      </w:pPr>
      <w:r w:rsidRPr="00BB2E8C">
        <w:lastRenderedPageBreak/>
        <w:t xml:space="preserve">На решение задач теоретического тура выделяется 20-30 минут. </w:t>
      </w:r>
    </w:p>
    <w:p w14:paraId="168E12A9" w14:textId="77777777" w:rsidR="00BC37FA" w:rsidRPr="00BB2E8C" w:rsidRDefault="00BC37FA" w:rsidP="00BC37FA">
      <w:pPr>
        <w:jc w:val="both"/>
      </w:pPr>
      <w:r w:rsidRPr="00BB2E8C">
        <w:t>Практический тур состоит из 3-8 задач. В рамках практического тура участникам будет предоставлено время для подготовки решения задач и их сдачи. Формат сдачи задач определяется регламентом категории.</w:t>
      </w:r>
    </w:p>
    <w:p w14:paraId="636E8CBF" w14:textId="77777777" w:rsidR="00BC37FA" w:rsidRPr="00BB2E8C" w:rsidRDefault="00BC37FA" w:rsidP="00BC37FA">
      <w:pPr>
        <w:jc w:val="both"/>
      </w:pPr>
      <w:r w:rsidRPr="00BB2E8C">
        <w:t>Для категорий УОР младшая 1, УОР младшая 2, УОР младшая 3 длительность практического тура - 120 минут.</w:t>
      </w:r>
    </w:p>
    <w:p w14:paraId="231A73CC" w14:textId="77777777" w:rsidR="00BC37FA" w:rsidRPr="00BB2E8C" w:rsidRDefault="00BC37FA" w:rsidP="00BC37FA">
      <w:pPr>
        <w:jc w:val="both"/>
      </w:pPr>
      <w:r w:rsidRPr="00BB2E8C">
        <w:t>Для категорий УОР Юный инженер 1, УОР Юный инженер 2 длительность практического тура - 150 минут.</w:t>
      </w:r>
    </w:p>
    <w:p w14:paraId="48D92EFA" w14:textId="77777777" w:rsidR="00BC37FA" w:rsidRPr="00BB2E8C" w:rsidRDefault="00BC37FA" w:rsidP="00BC37FA">
      <w:pPr>
        <w:jc w:val="both"/>
      </w:pPr>
      <w:r w:rsidRPr="00BB2E8C">
        <w:t>Для категорий УОР младшая 4, УОР средняя 1, УОР средняя 2, УОР Инженерный спринт длительность практического тура - 240 минут</w:t>
      </w:r>
    </w:p>
    <w:p w14:paraId="4EEC0CCE" w14:textId="77777777" w:rsidR="00BC37FA" w:rsidRPr="00BB2E8C" w:rsidRDefault="00BC37FA" w:rsidP="00BC37FA">
      <w:pPr>
        <w:jc w:val="both"/>
      </w:pPr>
      <w:r w:rsidRPr="00BB2E8C">
        <w:t xml:space="preserve">Категории УОР Триатлон 1, УОР Триатлон 2 проводятся несколько дней - 1 день до финала плюс день финала. </w:t>
      </w:r>
    </w:p>
    <w:p w14:paraId="50B40876" w14:textId="77777777" w:rsidR="00BC37FA" w:rsidRPr="00BB2E8C" w:rsidRDefault="00BC37FA" w:rsidP="00BC37FA">
      <w:pPr>
        <w:numPr>
          <w:ilvl w:val="2"/>
          <w:numId w:val="3"/>
        </w:numPr>
        <w:pBdr>
          <w:top w:val="nil"/>
          <w:left w:val="nil"/>
          <w:bottom w:val="nil"/>
          <w:right w:val="nil"/>
          <w:between w:val="nil"/>
        </w:pBdr>
        <w:spacing w:before="120"/>
        <w:ind w:left="0" w:firstLine="1559"/>
        <w:jc w:val="both"/>
        <w:rPr>
          <w:color w:val="000000"/>
        </w:rPr>
      </w:pPr>
      <w:r w:rsidRPr="00BB2E8C">
        <w:rPr>
          <w:color w:val="000000"/>
        </w:rPr>
        <w:t>Рабочее место участника</w:t>
      </w:r>
    </w:p>
    <w:p w14:paraId="25B5779A" w14:textId="77777777" w:rsidR="00BC37FA" w:rsidRPr="00BB2E8C" w:rsidRDefault="00BC37FA" w:rsidP="00BC37FA">
      <w:pPr>
        <w:spacing w:before="120"/>
        <w:jc w:val="both"/>
      </w:pPr>
      <w:r w:rsidRPr="00BB2E8C">
        <w:t>Каждой команде выделяется место за столом, не менее 600х700мм, 1 розетка. Стул на каждого участника.</w:t>
      </w:r>
    </w:p>
    <w:p w14:paraId="3DBA1587" w14:textId="77777777" w:rsidR="00BC37FA" w:rsidRPr="00BB2E8C" w:rsidRDefault="00BC37FA" w:rsidP="00BC37FA">
      <w:pPr>
        <w:numPr>
          <w:ilvl w:val="2"/>
          <w:numId w:val="3"/>
        </w:numPr>
        <w:pBdr>
          <w:top w:val="nil"/>
          <w:left w:val="nil"/>
          <w:bottom w:val="nil"/>
          <w:right w:val="nil"/>
          <w:between w:val="nil"/>
        </w:pBdr>
        <w:spacing w:before="120"/>
        <w:ind w:left="0" w:firstLine="1559"/>
        <w:jc w:val="both"/>
        <w:rPr>
          <w:color w:val="000000"/>
        </w:rPr>
      </w:pPr>
      <w:r w:rsidRPr="00BB2E8C">
        <w:rPr>
          <w:color w:val="000000"/>
        </w:rPr>
        <w:t>Структура судейской бригады</w:t>
      </w:r>
    </w:p>
    <w:p w14:paraId="26D8B9EE" w14:textId="77777777" w:rsidR="00BC37FA" w:rsidRPr="00BB2E8C" w:rsidRDefault="00BC37FA" w:rsidP="00BC37FA">
      <w:pPr>
        <w:pBdr>
          <w:top w:val="nil"/>
          <w:left w:val="nil"/>
          <w:bottom w:val="nil"/>
          <w:right w:val="nil"/>
          <w:between w:val="nil"/>
        </w:pBdr>
        <w:jc w:val="both"/>
        <w:rPr>
          <w:color w:val="000000"/>
        </w:rPr>
      </w:pPr>
      <w:r w:rsidRPr="00BB2E8C">
        <w:rPr>
          <w:color w:val="000000"/>
        </w:rPr>
        <w:t>Главный судья, старший судья группы категорий, судья на поле, помощник судьи</w:t>
      </w:r>
      <w:r w:rsidRPr="00BB2E8C">
        <w:t>.</w:t>
      </w:r>
    </w:p>
    <w:p w14:paraId="6361A9CA" w14:textId="77777777" w:rsidR="00BC37FA" w:rsidRPr="00BB2E8C" w:rsidRDefault="00BC37FA" w:rsidP="00BC37FA">
      <w:pPr>
        <w:numPr>
          <w:ilvl w:val="2"/>
          <w:numId w:val="3"/>
        </w:numPr>
        <w:pBdr>
          <w:top w:val="nil"/>
          <w:left w:val="nil"/>
          <w:bottom w:val="nil"/>
          <w:right w:val="nil"/>
          <w:between w:val="nil"/>
        </w:pBdr>
        <w:ind w:left="0" w:firstLine="1559"/>
        <w:jc w:val="both"/>
        <w:rPr>
          <w:color w:val="000000"/>
        </w:rPr>
      </w:pPr>
      <w:bookmarkStart w:id="1" w:name="_heading=h.txtvcfsm75b" w:colFirst="0" w:colLast="0"/>
      <w:bookmarkEnd w:id="1"/>
      <w:r w:rsidRPr="00BB2E8C">
        <w:rPr>
          <w:color w:val="000000"/>
        </w:rPr>
        <w:t>Результаты</w:t>
      </w:r>
    </w:p>
    <w:p w14:paraId="34BB8B6A" w14:textId="77777777" w:rsidR="00BC37FA" w:rsidRPr="00BB2E8C" w:rsidRDefault="00BC37FA" w:rsidP="00BC37FA">
      <w:pPr>
        <w:spacing w:before="120"/>
        <w:jc w:val="both"/>
      </w:pPr>
      <w:r w:rsidRPr="00BB2E8C">
        <w:t xml:space="preserve">Суммируются лучшие баллы за задания практического тура и балл за теоретический тур. </w:t>
      </w:r>
    </w:p>
    <w:p w14:paraId="19E043F7" w14:textId="77777777" w:rsidR="00BC37FA" w:rsidRPr="00BB2E8C" w:rsidRDefault="00BC37FA" w:rsidP="00BC37FA">
      <w:pPr>
        <w:jc w:val="both"/>
      </w:pPr>
      <w:r w:rsidRPr="00BB2E8C">
        <w:t>Критериями получения соответствующего диплома являются:</w:t>
      </w:r>
      <w:r w:rsidRPr="00BB2E8C">
        <w:br/>
        <w:t>Диплом лауреата - не менее 20% и не более 40% от максимального балла категории.</w:t>
      </w:r>
    </w:p>
    <w:p w14:paraId="4B9C2822" w14:textId="77777777" w:rsidR="00BC37FA" w:rsidRPr="00BB2E8C" w:rsidRDefault="00BC37FA" w:rsidP="00BC37FA">
      <w:pPr>
        <w:jc w:val="both"/>
      </w:pPr>
      <w:r w:rsidRPr="00BB2E8C">
        <w:t>Диплом 3 степени - не менее 40% и не более 60% от максимального балла категории.</w:t>
      </w:r>
    </w:p>
    <w:p w14:paraId="40BC6C2E" w14:textId="77777777" w:rsidR="00BC37FA" w:rsidRPr="00BB2E8C" w:rsidRDefault="00BC37FA" w:rsidP="00BC37FA">
      <w:pPr>
        <w:jc w:val="both"/>
      </w:pPr>
      <w:r w:rsidRPr="00BB2E8C">
        <w:t>Диплом 2 степени - не менее 60% и не более 75% от максимального балла категории.</w:t>
      </w:r>
    </w:p>
    <w:p w14:paraId="178EF3A9" w14:textId="77777777" w:rsidR="00BC37FA" w:rsidRPr="00BB2E8C" w:rsidRDefault="00BC37FA" w:rsidP="00BC37FA">
      <w:pPr>
        <w:jc w:val="both"/>
      </w:pPr>
      <w:r w:rsidRPr="00BB2E8C">
        <w:t>Диплом 1 степени - более 75% от максимального балла категории.</w:t>
      </w:r>
    </w:p>
    <w:p w14:paraId="622650CA" w14:textId="77777777" w:rsidR="00BC37FA" w:rsidRPr="00BB2E8C" w:rsidRDefault="00BC37FA" w:rsidP="00BC37FA">
      <w:pPr>
        <w:jc w:val="both"/>
      </w:pPr>
      <w:r w:rsidRPr="00BB2E8C">
        <w:t>Граничные значения могут быть изменены по решению Оргкомитета.</w:t>
      </w:r>
    </w:p>
    <w:p w14:paraId="72F650A3" w14:textId="77777777" w:rsidR="00BC37FA" w:rsidRPr="00BB2E8C" w:rsidRDefault="00BC37FA" w:rsidP="00BC37FA">
      <w:pPr>
        <w:numPr>
          <w:ilvl w:val="1"/>
          <w:numId w:val="3"/>
        </w:numPr>
        <w:pBdr>
          <w:top w:val="nil"/>
          <w:left w:val="nil"/>
          <w:bottom w:val="nil"/>
          <w:right w:val="nil"/>
          <w:between w:val="nil"/>
        </w:pBdr>
        <w:spacing w:before="120"/>
        <w:ind w:left="0" w:firstLine="708"/>
        <w:jc w:val="both"/>
        <w:rPr>
          <w:color w:val="000000"/>
        </w:rPr>
      </w:pPr>
      <w:r w:rsidRPr="00BB2E8C">
        <w:rPr>
          <w:color w:val="000000"/>
        </w:rPr>
        <w:t>Общие требования к роботам и оборудованию</w:t>
      </w:r>
    </w:p>
    <w:p w14:paraId="6E8075B2" w14:textId="77777777" w:rsidR="00BC37FA" w:rsidRPr="00BB2E8C" w:rsidRDefault="00BC37FA" w:rsidP="00BC37FA">
      <w:pPr>
        <w:numPr>
          <w:ilvl w:val="2"/>
          <w:numId w:val="3"/>
        </w:numPr>
        <w:pBdr>
          <w:top w:val="nil"/>
          <w:left w:val="nil"/>
          <w:bottom w:val="nil"/>
          <w:right w:val="nil"/>
          <w:between w:val="nil"/>
        </w:pBdr>
        <w:ind w:left="0" w:firstLine="1559"/>
        <w:jc w:val="both"/>
        <w:rPr>
          <w:color w:val="000000"/>
        </w:rPr>
      </w:pPr>
      <w:r w:rsidRPr="00BB2E8C">
        <w:rPr>
          <w:color w:val="000000"/>
        </w:rPr>
        <w:t>Обеспечение оборудованием</w:t>
      </w:r>
    </w:p>
    <w:p w14:paraId="513030DD" w14:textId="77777777" w:rsidR="00BC37FA" w:rsidRPr="00BB2E8C" w:rsidRDefault="00BC37FA" w:rsidP="00BC37FA">
      <w:pPr>
        <w:numPr>
          <w:ilvl w:val="0"/>
          <w:numId w:val="2"/>
        </w:numPr>
        <w:pBdr>
          <w:top w:val="nil"/>
          <w:left w:val="nil"/>
          <w:bottom w:val="nil"/>
          <w:right w:val="nil"/>
          <w:between w:val="nil"/>
        </w:pBdr>
        <w:ind w:left="0" w:firstLine="0"/>
        <w:jc w:val="both"/>
      </w:pPr>
      <w:r w:rsidRPr="00BB2E8C">
        <w:t>Участники категорий УОР младшая 1, УОР младшая 2, УОР младшая 3, УОР младшая 4, УОР средняя 1, УОР средняя 2 приносят конструкторы и ноутбуки с собой;</w:t>
      </w:r>
    </w:p>
    <w:p w14:paraId="40CF6A39" w14:textId="77777777" w:rsidR="00BC37FA" w:rsidRPr="00BB2E8C" w:rsidRDefault="00BC37FA" w:rsidP="00BC37FA">
      <w:pPr>
        <w:numPr>
          <w:ilvl w:val="0"/>
          <w:numId w:val="2"/>
        </w:numPr>
        <w:pBdr>
          <w:top w:val="nil"/>
          <w:left w:val="nil"/>
          <w:bottom w:val="nil"/>
          <w:right w:val="nil"/>
          <w:between w:val="nil"/>
        </w:pBdr>
        <w:ind w:left="0" w:firstLine="0"/>
        <w:jc w:val="both"/>
      </w:pPr>
      <w:r w:rsidRPr="00BB2E8C">
        <w:t>Участники категорий УОР Юный инженер 1, УОР Юный инженер 2, УОР Инженерный спринт, УОР Триатлон 1, УОР Триатлон 2 приносят с собой ноутбуки, а остальное оборудование и расходные материалы предоставляют организаторы.</w:t>
      </w:r>
    </w:p>
    <w:p w14:paraId="702AE1AC" w14:textId="77777777" w:rsidR="00BC37FA" w:rsidRPr="00BB2E8C" w:rsidRDefault="00BC37FA" w:rsidP="00BC37FA">
      <w:pPr>
        <w:numPr>
          <w:ilvl w:val="2"/>
          <w:numId w:val="3"/>
        </w:numPr>
        <w:pBdr>
          <w:top w:val="nil"/>
          <w:left w:val="nil"/>
          <w:bottom w:val="nil"/>
          <w:right w:val="nil"/>
          <w:between w:val="nil"/>
        </w:pBdr>
        <w:ind w:left="0" w:firstLine="1559"/>
        <w:jc w:val="both"/>
        <w:rPr>
          <w:color w:val="000000"/>
        </w:rPr>
      </w:pPr>
      <w:r w:rsidRPr="00BB2E8C">
        <w:rPr>
          <w:color w:val="000000"/>
        </w:rPr>
        <w:t>Образовательные конструкторы</w:t>
      </w:r>
    </w:p>
    <w:p w14:paraId="382082F0" w14:textId="77777777" w:rsidR="00BC37FA" w:rsidRPr="00BB2E8C" w:rsidRDefault="00BC37FA" w:rsidP="00BC37FA">
      <w:pPr>
        <w:spacing w:before="120"/>
        <w:jc w:val="both"/>
      </w:pPr>
      <w:r w:rsidRPr="00BB2E8C">
        <w:t>К участию в категории с данным ограничением допускаются роботы, собранные из стандартизованных производителем наборов робототехнических деталей, предназначенных для обучения робототехнике. К образовательным конструкторам относятся конструкторы и расширения к ним перечисленных фирм, если иное не указано в регламенте категории:</w:t>
      </w:r>
    </w:p>
    <w:p w14:paraId="524C09FA" w14:textId="77777777" w:rsidR="00BC37FA" w:rsidRPr="00BB2E8C" w:rsidRDefault="00BC37FA" w:rsidP="00BC37FA">
      <w:pPr>
        <w:ind w:firstLine="720"/>
        <w:jc w:val="both"/>
        <w:rPr>
          <w:lang w:val="en-US"/>
        </w:rPr>
      </w:pPr>
      <w:r w:rsidRPr="00BB2E8C">
        <w:rPr>
          <w:lang w:val="en-US"/>
        </w:rPr>
        <w:t>Lego (</w:t>
      </w:r>
      <w:r w:rsidRPr="00BB2E8C">
        <w:t>или</w:t>
      </w:r>
      <w:r w:rsidRPr="00BB2E8C">
        <w:rPr>
          <w:lang w:val="en-US"/>
        </w:rPr>
        <w:t xml:space="preserve"> </w:t>
      </w:r>
      <w:r w:rsidRPr="00BB2E8C">
        <w:t>аналоги</w:t>
      </w:r>
      <w:r w:rsidRPr="00BB2E8C">
        <w:rPr>
          <w:lang w:val="en-US"/>
        </w:rPr>
        <w:t>)</w:t>
      </w:r>
    </w:p>
    <w:p w14:paraId="4A279F06" w14:textId="77777777" w:rsidR="00BC37FA" w:rsidRPr="00BB2E8C" w:rsidRDefault="00BC37FA" w:rsidP="00BC37FA">
      <w:pPr>
        <w:ind w:left="708"/>
        <w:jc w:val="both"/>
        <w:rPr>
          <w:lang w:val="en-US"/>
        </w:rPr>
      </w:pPr>
      <w:proofErr w:type="spellStart"/>
      <w:r w:rsidRPr="00BB2E8C">
        <w:rPr>
          <w:lang w:val="en-US"/>
        </w:rPr>
        <w:t>Fischertechnik</w:t>
      </w:r>
      <w:proofErr w:type="spellEnd"/>
    </w:p>
    <w:p w14:paraId="6D0C95E6" w14:textId="77777777" w:rsidR="00BC37FA" w:rsidRPr="00BB2E8C" w:rsidRDefault="00BC37FA" w:rsidP="00BC37FA">
      <w:pPr>
        <w:ind w:left="708"/>
        <w:jc w:val="both"/>
        <w:rPr>
          <w:lang w:val="en-US"/>
        </w:rPr>
      </w:pPr>
      <w:r w:rsidRPr="00BB2E8C">
        <w:rPr>
          <w:lang w:val="en-US"/>
        </w:rPr>
        <w:t>VEX</w:t>
      </w:r>
    </w:p>
    <w:p w14:paraId="16DF87E7" w14:textId="77777777" w:rsidR="00BC37FA" w:rsidRPr="00BB2E8C" w:rsidRDefault="00BC37FA" w:rsidP="00BC37FA">
      <w:pPr>
        <w:ind w:left="708"/>
        <w:jc w:val="both"/>
        <w:rPr>
          <w:lang w:val="en-US"/>
        </w:rPr>
      </w:pPr>
      <w:r w:rsidRPr="00BB2E8C">
        <w:rPr>
          <w:lang w:val="en-US"/>
        </w:rPr>
        <w:t>Huna</w:t>
      </w:r>
    </w:p>
    <w:p w14:paraId="186D5966" w14:textId="77777777" w:rsidR="00BC37FA" w:rsidRPr="00BB2E8C" w:rsidRDefault="00BC37FA" w:rsidP="00BC37FA">
      <w:pPr>
        <w:ind w:left="708"/>
        <w:jc w:val="both"/>
        <w:rPr>
          <w:lang w:val="en-US"/>
        </w:rPr>
      </w:pPr>
      <w:r w:rsidRPr="00BB2E8C">
        <w:rPr>
          <w:lang w:val="en-US"/>
        </w:rPr>
        <w:t>TRIK</w:t>
      </w:r>
    </w:p>
    <w:p w14:paraId="360B658A" w14:textId="77777777" w:rsidR="00BC37FA" w:rsidRPr="00BB2E8C" w:rsidRDefault="00BC37FA" w:rsidP="00BC37FA">
      <w:pPr>
        <w:ind w:left="708"/>
        <w:jc w:val="both"/>
        <w:rPr>
          <w:lang w:val="en-US"/>
        </w:rPr>
      </w:pPr>
      <w:proofErr w:type="spellStart"/>
      <w:r w:rsidRPr="00BB2E8C">
        <w:rPr>
          <w:lang w:val="en-US"/>
        </w:rPr>
        <w:t>Robotis</w:t>
      </w:r>
      <w:proofErr w:type="spellEnd"/>
    </w:p>
    <w:p w14:paraId="6E431D8C" w14:textId="77777777" w:rsidR="00BC37FA" w:rsidRPr="00BB2E8C" w:rsidRDefault="00BC37FA" w:rsidP="00BC37FA">
      <w:pPr>
        <w:ind w:left="708"/>
        <w:jc w:val="both"/>
        <w:rPr>
          <w:lang w:val="en-US"/>
        </w:rPr>
      </w:pPr>
      <w:proofErr w:type="spellStart"/>
      <w:r w:rsidRPr="00BB2E8C">
        <w:rPr>
          <w:lang w:val="en-US"/>
        </w:rPr>
        <w:t>MBot</w:t>
      </w:r>
      <w:proofErr w:type="spellEnd"/>
      <w:r w:rsidRPr="00BB2E8C">
        <w:rPr>
          <w:lang w:val="en-US"/>
        </w:rPr>
        <w:t xml:space="preserve"> </w:t>
      </w:r>
      <w:r w:rsidRPr="00BB2E8C">
        <w:t>и</w:t>
      </w:r>
      <w:r w:rsidRPr="00BB2E8C">
        <w:rPr>
          <w:lang w:val="en-US"/>
        </w:rPr>
        <w:t xml:space="preserve"> </w:t>
      </w:r>
      <w:proofErr w:type="spellStart"/>
      <w:r w:rsidRPr="00BB2E8C">
        <w:rPr>
          <w:lang w:val="en-US"/>
        </w:rPr>
        <w:t>MBot</w:t>
      </w:r>
      <w:proofErr w:type="spellEnd"/>
      <w:r w:rsidRPr="00BB2E8C">
        <w:rPr>
          <w:lang w:val="en-US"/>
        </w:rPr>
        <w:t xml:space="preserve"> 2 </w:t>
      </w:r>
      <w:r w:rsidRPr="00BB2E8C">
        <w:t>от</w:t>
      </w:r>
      <w:r w:rsidRPr="00BB2E8C">
        <w:rPr>
          <w:lang w:val="en-US"/>
        </w:rPr>
        <w:t xml:space="preserve"> </w:t>
      </w:r>
      <w:proofErr w:type="spellStart"/>
      <w:r w:rsidRPr="00BB2E8C">
        <w:rPr>
          <w:lang w:val="en-US"/>
        </w:rPr>
        <w:t>MakeBlock</w:t>
      </w:r>
      <w:proofErr w:type="spellEnd"/>
    </w:p>
    <w:p w14:paraId="1FD16977" w14:textId="77777777" w:rsidR="00BC37FA" w:rsidRPr="00BB2E8C" w:rsidRDefault="00BC37FA" w:rsidP="00BC37FA">
      <w:pPr>
        <w:ind w:left="708"/>
        <w:jc w:val="both"/>
        <w:rPr>
          <w:lang w:val="en-US"/>
        </w:rPr>
      </w:pPr>
      <w:proofErr w:type="spellStart"/>
      <w:r w:rsidRPr="00BB2E8C">
        <w:rPr>
          <w:lang w:val="en-US"/>
        </w:rPr>
        <w:t>RoboKids</w:t>
      </w:r>
      <w:proofErr w:type="spellEnd"/>
    </w:p>
    <w:p w14:paraId="3FC7B965" w14:textId="77777777" w:rsidR="00BC37FA" w:rsidRPr="00BB2E8C" w:rsidRDefault="00BC37FA" w:rsidP="00BC37FA">
      <w:pPr>
        <w:ind w:left="708"/>
        <w:jc w:val="both"/>
        <w:rPr>
          <w:lang w:val="en-US"/>
        </w:rPr>
      </w:pPr>
      <w:proofErr w:type="spellStart"/>
      <w:r w:rsidRPr="00BB2E8C">
        <w:rPr>
          <w:lang w:val="en-US"/>
        </w:rPr>
        <w:t>Robotrack</w:t>
      </w:r>
      <w:proofErr w:type="spellEnd"/>
    </w:p>
    <w:p w14:paraId="6C203640" w14:textId="77777777" w:rsidR="00BC37FA" w:rsidRPr="00BB2E8C" w:rsidRDefault="00BC37FA" w:rsidP="00BC37FA">
      <w:pPr>
        <w:ind w:left="708"/>
        <w:jc w:val="both"/>
        <w:rPr>
          <w:lang w:val="en-US"/>
        </w:rPr>
      </w:pPr>
      <w:proofErr w:type="spellStart"/>
      <w:r w:rsidRPr="00BB2E8C">
        <w:rPr>
          <w:lang w:val="en-US"/>
        </w:rPr>
        <w:t>Hitechnic</w:t>
      </w:r>
      <w:proofErr w:type="spellEnd"/>
    </w:p>
    <w:p w14:paraId="2ACE17EF" w14:textId="77777777" w:rsidR="00BC37FA" w:rsidRPr="00BB2E8C" w:rsidRDefault="00BC37FA" w:rsidP="00BC37FA">
      <w:pPr>
        <w:ind w:left="708"/>
        <w:jc w:val="both"/>
        <w:rPr>
          <w:lang w:val="en-US"/>
        </w:rPr>
      </w:pPr>
      <w:proofErr w:type="spellStart"/>
      <w:r w:rsidRPr="00BB2E8C">
        <w:rPr>
          <w:lang w:val="en-US"/>
        </w:rPr>
        <w:t>Mindsensors</w:t>
      </w:r>
      <w:proofErr w:type="spellEnd"/>
    </w:p>
    <w:p w14:paraId="3F78E7D8" w14:textId="77777777" w:rsidR="00BC37FA" w:rsidRPr="00BB2E8C" w:rsidRDefault="00BC37FA" w:rsidP="00BC37FA">
      <w:pPr>
        <w:ind w:left="708"/>
        <w:jc w:val="both"/>
        <w:rPr>
          <w:lang w:val="en-US"/>
        </w:rPr>
      </w:pPr>
      <w:proofErr w:type="spellStart"/>
      <w:r w:rsidRPr="00BB2E8C">
        <w:rPr>
          <w:lang w:val="en-US"/>
        </w:rPr>
        <w:lastRenderedPageBreak/>
        <w:t>Smartbricks</w:t>
      </w:r>
      <w:proofErr w:type="spellEnd"/>
    </w:p>
    <w:p w14:paraId="1C630FE7" w14:textId="77777777" w:rsidR="00BC37FA" w:rsidRPr="00BB2E8C" w:rsidRDefault="00BC37FA" w:rsidP="00BC37FA">
      <w:pPr>
        <w:ind w:left="708"/>
        <w:jc w:val="both"/>
        <w:rPr>
          <w:lang w:val="en-US"/>
        </w:rPr>
      </w:pPr>
      <w:r w:rsidRPr="00BB2E8C">
        <w:rPr>
          <w:lang w:val="en-US"/>
        </w:rPr>
        <w:t>ZMROBO</w:t>
      </w:r>
    </w:p>
    <w:p w14:paraId="1F65E0DE" w14:textId="77777777" w:rsidR="00BC37FA" w:rsidRPr="00BB2E8C" w:rsidRDefault="00BC37FA" w:rsidP="00BC37FA">
      <w:pPr>
        <w:ind w:left="708"/>
        <w:jc w:val="both"/>
      </w:pPr>
      <w:r w:rsidRPr="00BB2E8C">
        <w:t>R:ED</w:t>
      </w:r>
    </w:p>
    <w:p w14:paraId="22707739" w14:textId="77777777" w:rsidR="00BC37FA" w:rsidRPr="00BB2E8C" w:rsidRDefault="00BC37FA" w:rsidP="00BC37FA">
      <w:pPr>
        <w:ind w:left="708"/>
        <w:jc w:val="both"/>
      </w:pPr>
      <w:r w:rsidRPr="00BB2E8C">
        <w:t>АВРОРА</w:t>
      </w:r>
    </w:p>
    <w:p w14:paraId="4F9A7FA0" w14:textId="77777777" w:rsidR="00BC37FA" w:rsidRPr="00BB2E8C" w:rsidRDefault="00BC37FA" w:rsidP="00BC37FA">
      <w:pPr>
        <w:ind w:left="708"/>
        <w:jc w:val="both"/>
      </w:pPr>
      <w:r w:rsidRPr="00BB2E8C">
        <w:t>Ники Робот</w:t>
      </w:r>
    </w:p>
    <w:p w14:paraId="751F069F" w14:textId="77777777" w:rsidR="00BC37FA" w:rsidRPr="00BB2E8C" w:rsidRDefault="00BC37FA" w:rsidP="00BC37FA">
      <w:pPr>
        <w:ind w:left="708"/>
        <w:jc w:val="both"/>
      </w:pPr>
      <w:r w:rsidRPr="00BB2E8C">
        <w:t>Клик</w:t>
      </w:r>
    </w:p>
    <w:p w14:paraId="424DF860" w14:textId="77777777" w:rsidR="00BC37FA" w:rsidRPr="00BB2E8C" w:rsidRDefault="00BC37FA" w:rsidP="00BC37FA">
      <w:pPr>
        <w:ind w:left="708"/>
        <w:jc w:val="both"/>
      </w:pPr>
      <w:proofErr w:type="spellStart"/>
      <w:r w:rsidRPr="00BB2E8C">
        <w:t>VinciBot</w:t>
      </w:r>
      <w:proofErr w:type="spellEnd"/>
    </w:p>
    <w:p w14:paraId="443E4308" w14:textId="77777777" w:rsidR="00BC37FA" w:rsidRPr="00BB2E8C" w:rsidRDefault="00BC37FA" w:rsidP="00BC37FA">
      <w:pPr>
        <w:numPr>
          <w:ilvl w:val="1"/>
          <w:numId w:val="3"/>
        </w:numPr>
        <w:pBdr>
          <w:top w:val="nil"/>
          <w:left w:val="nil"/>
          <w:bottom w:val="nil"/>
          <w:right w:val="nil"/>
          <w:between w:val="nil"/>
        </w:pBdr>
        <w:spacing w:before="120"/>
        <w:ind w:left="0" w:firstLine="708"/>
        <w:jc w:val="both"/>
        <w:rPr>
          <w:color w:val="000000"/>
        </w:rPr>
      </w:pPr>
      <w:r w:rsidRPr="00BB2E8C">
        <w:rPr>
          <w:color w:val="000000"/>
        </w:rPr>
        <w:t>Категории Олимпиады проводятся с возможностью выплаты благотворительной помощи в качестве премий учителям при поддержке Благотворительного фонда “СКБ Контур” согласно проекту “Поддержка учителей, вовлекающих своих учеников в олимпиады по робототехнике” благотворительной программы “Робототехника без границ”. Все особенности проведения получения благотворительной помощи зафиксированы в локально-нормативных актах Благотворительного фонда. Основанием для получения благотворительной помощи являются результаты учеников, полученные в рамках Олимпиады (дипломы 1, 2 и 3 степени) на основании решения, а также заявление, направленное в адрес фонда. Окончательное решение о выделении материальной помощи остается за руководством Благотворительного фонда СКБ Контур и не подлежит обжалованию.</w:t>
      </w:r>
    </w:p>
    <w:p w14:paraId="239E60AD" w14:textId="77777777" w:rsidR="00BC37FA" w:rsidRPr="00BB2E8C" w:rsidRDefault="00BC37FA" w:rsidP="00BC37FA">
      <w:pPr>
        <w:numPr>
          <w:ilvl w:val="0"/>
          <w:numId w:val="3"/>
        </w:numPr>
        <w:pBdr>
          <w:top w:val="nil"/>
          <w:left w:val="nil"/>
          <w:bottom w:val="nil"/>
          <w:right w:val="nil"/>
          <w:between w:val="nil"/>
        </w:pBdr>
        <w:spacing w:before="120"/>
        <w:ind w:left="0" w:firstLine="0"/>
        <w:jc w:val="both"/>
        <w:rPr>
          <w:color w:val="000000"/>
        </w:rPr>
      </w:pPr>
      <w:r w:rsidRPr="00BB2E8C">
        <w:rPr>
          <w:color w:val="000000"/>
        </w:rPr>
        <w:t xml:space="preserve">Региональный этап фестиваля </w:t>
      </w:r>
      <w:proofErr w:type="spellStart"/>
      <w:r w:rsidRPr="00BB2E8C">
        <w:rPr>
          <w:color w:val="000000"/>
        </w:rPr>
        <w:t>Робофинист</w:t>
      </w:r>
      <w:proofErr w:type="spellEnd"/>
    </w:p>
    <w:p w14:paraId="0DEF8D5D" w14:textId="77777777" w:rsidR="00BC37FA" w:rsidRPr="00BB2E8C" w:rsidRDefault="00BC37FA" w:rsidP="00BC37FA">
      <w:pPr>
        <w:jc w:val="both"/>
      </w:pPr>
      <w:r w:rsidRPr="00BB2E8C">
        <w:t xml:space="preserve">Регламенты категорий публикуются на сайте Олимпиады и соответствуют одним из последних версий официальных регламентов фестиваля </w:t>
      </w:r>
      <w:proofErr w:type="spellStart"/>
      <w:r w:rsidRPr="00BB2E8C">
        <w:t>Робофинист</w:t>
      </w:r>
      <w:proofErr w:type="spellEnd"/>
      <w:r w:rsidRPr="00BB2E8C">
        <w:t xml:space="preserve">: </w:t>
      </w:r>
      <w:hyperlink r:id="rId10">
        <w:r w:rsidRPr="00BB2E8C">
          <w:rPr>
            <w:color w:val="1155CC"/>
            <w:u w:val="single"/>
          </w:rPr>
          <w:t>https://robofinist.ru/regulations</w:t>
        </w:r>
      </w:hyperlink>
    </w:p>
    <w:p w14:paraId="3A0EEB52" w14:textId="77777777" w:rsidR="00BC37FA" w:rsidRPr="00BB2E8C" w:rsidRDefault="00BC37FA" w:rsidP="00BC37FA">
      <w:pPr>
        <w:jc w:val="both"/>
      </w:pPr>
      <w:r w:rsidRPr="00BB2E8C">
        <w:t xml:space="preserve">Профиль проводится по последней или одной из последних версий общего регламента фестиваля </w:t>
      </w:r>
      <w:proofErr w:type="spellStart"/>
      <w:r w:rsidRPr="00BB2E8C">
        <w:t>Робофинист</w:t>
      </w:r>
      <w:proofErr w:type="spellEnd"/>
      <w:r w:rsidRPr="00BB2E8C">
        <w:t xml:space="preserve">: </w:t>
      </w:r>
      <w:hyperlink r:id="rId11">
        <w:r w:rsidRPr="00BB2E8C">
          <w:rPr>
            <w:color w:val="1155CC"/>
            <w:u w:val="single"/>
          </w:rPr>
          <w:t>https://robofinist.ru/regmain</w:t>
        </w:r>
      </w:hyperlink>
    </w:p>
    <w:p w14:paraId="69668E04" w14:textId="77777777" w:rsidR="00BC37FA" w:rsidRPr="00BB2E8C" w:rsidRDefault="00BC37FA" w:rsidP="00BC37FA">
      <w:pPr>
        <w:numPr>
          <w:ilvl w:val="0"/>
          <w:numId w:val="3"/>
        </w:numPr>
        <w:pBdr>
          <w:top w:val="nil"/>
          <w:left w:val="nil"/>
          <w:bottom w:val="nil"/>
          <w:right w:val="nil"/>
          <w:between w:val="nil"/>
        </w:pBdr>
        <w:spacing w:before="120"/>
        <w:ind w:left="0" w:firstLine="0"/>
        <w:jc w:val="both"/>
        <w:rPr>
          <w:color w:val="000000"/>
        </w:rPr>
      </w:pPr>
      <w:r w:rsidRPr="00BB2E8C">
        <w:rPr>
          <w:color w:val="000000"/>
        </w:rPr>
        <w:t xml:space="preserve">Региональный этап чемпионата </w:t>
      </w:r>
      <w:proofErr w:type="spellStart"/>
      <w:r w:rsidRPr="00BB2E8C">
        <w:rPr>
          <w:color w:val="000000"/>
        </w:rPr>
        <w:t>Робокап</w:t>
      </w:r>
      <w:proofErr w:type="spellEnd"/>
    </w:p>
    <w:p w14:paraId="1E631881" w14:textId="77777777" w:rsidR="00BC37FA" w:rsidRPr="00BB2E8C" w:rsidRDefault="00BC37FA" w:rsidP="00BC37FA">
      <w:pPr>
        <w:spacing w:before="120"/>
        <w:jc w:val="both"/>
        <w:rPr>
          <w:lang w:val="en-US"/>
        </w:rPr>
      </w:pPr>
      <w:r w:rsidRPr="00BB2E8C">
        <w:t>Категории</w:t>
      </w:r>
      <w:r w:rsidRPr="00BB2E8C">
        <w:rPr>
          <w:lang w:val="en-US"/>
        </w:rPr>
        <w:t xml:space="preserve"> </w:t>
      </w:r>
      <w:r w:rsidRPr="00BB2E8C">
        <w:t>этапа</w:t>
      </w:r>
      <w:r w:rsidRPr="00BB2E8C">
        <w:rPr>
          <w:lang w:val="en-US"/>
        </w:rPr>
        <w:t>: RCJ Soccer Lightweight, RCJ Soccer Lightweight Entry.</w:t>
      </w:r>
    </w:p>
    <w:p w14:paraId="5AAFD9AA" w14:textId="77777777" w:rsidR="00BC37FA" w:rsidRPr="00BB2E8C" w:rsidRDefault="00BC37FA" w:rsidP="00BC37FA">
      <w:pPr>
        <w:jc w:val="both"/>
      </w:pPr>
      <w:r w:rsidRPr="00BB2E8C">
        <w:t xml:space="preserve">Регламенты категорий соответствуют официальным регламентам Открытого Российского чемпионата по робототехнике </w:t>
      </w:r>
      <w:proofErr w:type="spellStart"/>
      <w:r w:rsidRPr="00BB2E8C">
        <w:t>РобоКап</w:t>
      </w:r>
      <w:proofErr w:type="spellEnd"/>
      <w:r w:rsidRPr="00BB2E8C">
        <w:t xml:space="preserve"> Россия 2026: </w:t>
      </w:r>
      <w:hyperlink r:id="rId12">
        <w:r w:rsidRPr="00BB2E8C">
          <w:rPr>
            <w:color w:val="1155CC"/>
            <w:u w:val="single"/>
          </w:rPr>
          <w:t>http://robocuprussiaopen.ru/events/russiaopen/2026/</w:t>
        </w:r>
      </w:hyperlink>
    </w:p>
    <w:p w14:paraId="273E2F91" w14:textId="6D336086" w:rsidR="00BC37FA" w:rsidRPr="00BB2E8C" w:rsidRDefault="0084448D" w:rsidP="00BC37FA">
      <w:pPr>
        <w:numPr>
          <w:ilvl w:val="0"/>
          <w:numId w:val="3"/>
        </w:numPr>
        <w:pBdr>
          <w:top w:val="nil"/>
          <w:left w:val="nil"/>
          <w:bottom w:val="nil"/>
          <w:right w:val="nil"/>
          <w:between w:val="nil"/>
        </w:pBdr>
        <w:spacing w:before="120"/>
        <w:ind w:left="0" w:firstLine="0"/>
        <w:jc w:val="both"/>
        <w:rPr>
          <w:color w:val="000000"/>
        </w:rPr>
      </w:pPr>
      <w:r w:rsidRPr="00BB2E8C">
        <w:rPr>
          <w:color w:val="000000"/>
        </w:rPr>
        <w:t>Соревнование «</w:t>
      </w:r>
      <w:r w:rsidR="00BC37FA" w:rsidRPr="00BB2E8C">
        <w:rPr>
          <w:color w:val="000000"/>
        </w:rPr>
        <w:t>Студенческая лига</w:t>
      </w:r>
      <w:r w:rsidRPr="00BB2E8C">
        <w:rPr>
          <w:color w:val="000000"/>
        </w:rPr>
        <w:t>»</w:t>
      </w:r>
      <w:r w:rsidR="00EC7A1D" w:rsidRPr="00BB2E8C">
        <w:rPr>
          <w:color w:val="000000"/>
        </w:rPr>
        <w:t xml:space="preserve"> Уральской Олимпиады по робототехнике</w:t>
      </w:r>
    </w:p>
    <w:p w14:paraId="17B39B3B" w14:textId="032C70E6" w:rsidR="00BC37FA" w:rsidRPr="00BB2E8C" w:rsidRDefault="00523E87" w:rsidP="00523E87">
      <w:pPr>
        <w:spacing w:before="120" w:after="200"/>
        <w:ind w:firstLine="720"/>
        <w:jc w:val="both"/>
      </w:pPr>
      <w:r w:rsidRPr="00BB2E8C">
        <w:t xml:space="preserve">7.1 </w:t>
      </w:r>
      <w:r w:rsidR="00BC37FA" w:rsidRPr="00BB2E8C">
        <w:t xml:space="preserve">Регламент, условия регистрации, проведения и подведения результатов публикуются на сайте Организатора: </w:t>
      </w:r>
      <w:hyperlink r:id="rId13">
        <w:r w:rsidR="00BC37FA" w:rsidRPr="00BB2E8C">
          <w:rPr>
            <w:color w:val="1155CC"/>
            <w:u w:val="single"/>
          </w:rPr>
          <w:t>https://info.urfu.ru/ru/olympiads/uor/</w:t>
        </w:r>
      </w:hyperlink>
      <w:r w:rsidR="00BC37FA" w:rsidRPr="00BB2E8C">
        <w:t>.</w:t>
      </w:r>
    </w:p>
    <w:p w14:paraId="13103C7F" w14:textId="49AD1165" w:rsidR="0084448D" w:rsidRPr="00025A0A" w:rsidRDefault="00523E87" w:rsidP="00523E87">
      <w:pPr>
        <w:spacing w:before="120" w:after="200"/>
        <w:ind w:firstLine="720"/>
        <w:jc w:val="both"/>
      </w:pPr>
      <w:r w:rsidRPr="00BB2E8C">
        <w:t xml:space="preserve">7.2 </w:t>
      </w:r>
      <w:r w:rsidR="0084448D" w:rsidRPr="00BB2E8C">
        <w:t>Призовой денежный фонд для победителей и призеров Соревнования «Студенческая лига» Уральской Олимпиады по робототехнике</w:t>
      </w:r>
      <w:r w:rsidRPr="00BB2E8C">
        <w:t xml:space="preserve"> формируется за сче</w:t>
      </w:r>
      <w:r w:rsidR="00CD23FF" w:rsidRPr="00BB2E8C">
        <w:t>т добровольных пожертвований</w:t>
      </w:r>
      <w:r w:rsidRPr="00BB2E8C">
        <w:t xml:space="preserve"> и с</w:t>
      </w:r>
      <w:r w:rsidR="00CD23FF" w:rsidRPr="00BB2E8C">
        <w:t>оставляет 220</w:t>
      </w:r>
      <w:r w:rsidRPr="00BB2E8C">
        <w:t xml:space="preserve"> </w:t>
      </w:r>
      <w:r w:rsidR="0084448D" w:rsidRPr="00BB2E8C">
        <w:t>00</w:t>
      </w:r>
      <w:r w:rsidRPr="00BB2E8C">
        <w:t>0 рублей (сумма приведена с уче</w:t>
      </w:r>
      <w:r w:rsidR="00CD23FF" w:rsidRPr="00BB2E8C">
        <w:t>том удержания</w:t>
      </w:r>
      <w:r w:rsidR="0084448D" w:rsidRPr="00BB2E8C">
        <w:t xml:space="preserve"> налога </w:t>
      </w:r>
      <w:r w:rsidR="0084448D" w:rsidRPr="00025A0A">
        <w:t>на доходы физических лиц (НДФЛ)).</w:t>
      </w:r>
    </w:p>
    <w:p w14:paraId="66630D30" w14:textId="6338A738" w:rsidR="003E613B" w:rsidRPr="00025A0A" w:rsidRDefault="003E613B" w:rsidP="002E410C">
      <w:pPr>
        <w:spacing w:before="120" w:after="200"/>
        <w:ind w:firstLine="720"/>
        <w:jc w:val="both"/>
        <w:rPr>
          <w:strike/>
        </w:rPr>
      </w:pPr>
      <w:r w:rsidRPr="00025A0A">
        <w:t xml:space="preserve">7.3 </w:t>
      </w:r>
      <w:r w:rsidR="002E410C" w:rsidRPr="00025A0A">
        <w:t xml:space="preserve">Выплаты денежных призов производятся   через оформление договоров дарения Организатора с победителями. В рамках каждого договора дарения Организатор удерживает НДФЛ по ставке 13% и перечисляет его в бюджет в качестве налогового агента от суммы свыше 4000,00 рублей. </w:t>
      </w:r>
    </w:p>
    <w:p w14:paraId="151E6938" w14:textId="7EDA8AB1" w:rsidR="003E613B" w:rsidRPr="00BB2E8C" w:rsidRDefault="00CD23FF" w:rsidP="00EC7A1D">
      <w:pPr>
        <w:spacing w:before="120" w:after="200"/>
        <w:ind w:firstLine="720"/>
        <w:jc w:val="both"/>
      </w:pPr>
      <w:r w:rsidRPr="00025A0A">
        <w:t xml:space="preserve">7.4 </w:t>
      </w:r>
      <w:r w:rsidR="00EC7A1D" w:rsidRPr="00025A0A">
        <w:t>Денежн</w:t>
      </w:r>
      <w:r w:rsidR="00015DA3" w:rsidRPr="00025A0A">
        <w:t>ы</w:t>
      </w:r>
      <w:r w:rsidR="00EC7A1D" w:rsidRPr="00025A0A">
        <w:t>е вознаграждения перевод</w:t>
      </w:r>
      <w:r w:rsidR="00015DA3" w:rsidRPr="00025A0A">
        <w:t>я</w:t>
      </w:r>
      <w:r w:rsidR="00EC7A1D" w:rsidRPr="00025A0A">
        <w:t>тся участникам команды победителя или призера по реквизитам счета</w:t>
      </w:r>
      <w:r w:rsidR="002276E4" w:rsidRPr="00025A0A">
        <w:t>,</w:t>
      </w:r>
      <w:r w:rsidR="00EC7A1D" w:rsidRPr="00025A0A">
        <w:t xml:space="preserve"> указанного в </w:t>
      </w:r>
      <w:r w:rsidR="00D66B05" w:rsidRPr="00025A0A">
        <w:t>д</w:t>
      </w:r>
      <w:r w:rsidR="00EC7A1D" w:rsidRPr="00025A0A">
        <w:t>оговоре</w:t>
      </w:r>
      <w:r w:rsidR="00D66B05" w:rsidRPr="00025A0A">
        <w:t xml:space="preserve"> дарения</w:t>
      </w:r>
      <w:r w:rsidR="00EC7A1D" w:rsidRPr="00025A0A">
        <w:t>, заключенном с Организатором Олимпиады</w:t>
      </w:r>
      <w:r w:rsidR="00EC7A1D" w:rsidRPr="00BB2E8C">
        <w:t>.</w:t>
      </w:r>
    </w:p>
    <w:p w14:paraId="6056D9D5" w14:textId="77777777" w:rsidR="00BC37FA" w:rsidRPr="00BB2E8C" w:rsidRDefault="00BC37FA" w:rsidP="00BC37FA">
      <w:pPr>
        <w:numPr>
          <w:ilvl w:val="0"/>
          <w:numId w:val="3"/>
        </w:numPr>
        <w:pBdr>
          <w:top w:val="nil"/>
          <w:left w:val="nil"/>
          <w:bottom w:val="nil"/>
          <w:right w:val="nil"/>
          <w:between w:val="nil"/>
        </w:pBdr>
        <w:spacing w:before="120"/>
        <w:ind w:left="0" w:firstLine="0"/>
        <w:jc w:val="both"/>
        <w:rPr>
          <w:color w:val="000000"/>
        </w:rPr>
      </w:pPr>
      <w:r w:rsidRPr="00BB2E8C">
        <w:rPr>
          <w:color w:val="000000"/>
        </w:rPr>
        <w:t>Апелляции</w:t>
      </w:r>
    </w:p>
    <w:p w14:paraId="7EEFB171" w14:textId="77777777" w:rsidR="00BC37FA" w:rsidRPr="00BB2E8C" w:rsidRDefault="00BC37FA" w:rsidP="00BC37FA">
      <w:pPr>
        <w:jc w:val="both"/>
      </w:pPr>
      <w:r w:rsidRPr="00BB2E8C">
        <w:lastRenderedPageBreak/>
        <w:t>Участник Олимпиады вправе подать апелляцию о несогласии с выставленными баллами (далее - апелляция) в созданную Организатором апелляционную комиссию в установленной Организатором форме.</w:t>
      </w:r>
    </w:p>
    <w:p w14:paraId="4C773FED" w14:textId="77777777" w:rsidR="00BC37FA" w:rsidRPr="00BB2E8C" w:rsidRDefault="00BC37FA" w:rsidP="00BC37FA">
      <w:pPr>
        <w:numPr>
          <w:ilvl w:val="1"/>
          <w:numId w:val="3"/>
        </w:numPr>
        <w:pBdr>
          <w:top w:val="nil"/>
          <w:left w:val="nil"/>
          <w:bottom w:val="nil"/>
          <w:right w:val="nil"/>
          <w:between w:val="nil"/>
        </w:pBdr>
        <w:spacing w:before="120"/>
        <w:ind w:left="0" w:firstLine="708"/>
        <w:jc w:val="both"/>
        <w:rPr>
          <w:color w:val="000000"/>
        </w:rPr>
      </w:pPr>
      <w:r w:rsidRPr="00BB2E8C">
        <w:rPr>
          <w:color w:val="000000"/>
        </w:rPr>
        <w:t>Апелляция в общем порядке</w:t>
      </w:r>
    </w:p>
    <w:p w14:paraId="15DC34F3" w14:textId="77777777" w:rsidR="00BC37FA" w:rsidRPr="00BB2E8C" w:rsidRDefault="00BC37FA" w:rsidP="00BC37FA">
      <w:pPr>
        <w:spacing w:before="120"/>
        <w:jc w:val="both"/>
      </w:pPr>
      <w:r w:rsidRPr="00BB2E8C">
        <w:t>Участник, не согласный с решением судьи, должен в устной форме обратиться за разъяснениями к судье, принявшему решение. Если на разъяснение решения судье требуется более одной минуты, разъяснение может быть отложено до перерыва или конца олимпиады.</w:t>
      </w:r>
    </w:p>
    <w:p w14:paraId="3BE81D8D" w14:textId="77777777" w:rsidR="00BC37FA" w:rsidRPr="00BB2E8C" w:rsidRDefault="00BC37FA" w:rsidP="00BC37FA">
      <w:pPr>
        <w:jc w:val="both"/>
      </w:pPr>
      <w:r w:rsidRPr="00BB2E8C">
        <w:t>Если данное судьей разъяснение не удовлетворяет участника, он должен выразить свое несогласие письменно в форме апелляционной жалобы, обосновав его соответствующими положениями регламента Олимпиады и других относящихся к вопросу документов. Апелляция подается на рассмотрение в Апелляционную комиссию Олимпиады. Апелляция подается не позже 30 минут после окончания последней попытки. Апелляции после начала общего награждения не рассматриваются. Результаты после общего награждения не пересматриваются.</w:t>
      </w:r>
    </w:p>
    <w:p w14:paraId="52C28ACE" w14:textId="77777777" w:rsidR="00BC37FA" w:rsidRPr="00BB2E8C" w:rsidRDefault="00BC37FA" w:rsidP="00BC37FA">
      <w:pPr>
        <w:jc w:val="both"/>
      </w:pPr>
      <w:r w:rsidRPr="00BB2E8C">
        <w:t xml:space="preserve">Апелляционная жалоба, поданная в общем порядке, рассматривается не более одного часа. </w:t>
      </w:r>
    </w:p>
    <w:p w14:paraId="0C53DFD9" w14:textId="77777777" w:rsidR="00BC37FA" w:rsidRPr="00BB2E8C" w:rsidRDefault="00BC37FA" w:rsidP="00BC37FA">
      <w:pPr>
        <w:numPr>
          <w:ilvl w:val="1"/>
          <w:numId w:val="3"/>
        </w:numPr>
        <w:pBdr>
          <w:top w:val="nil"/>
          <w:left w:val="nil"/>
          <w:bottom w:val="nil"/>
          <w:right w:val="nil"/>
          <w:between w:val="nil"/>
        </w:pBdr>
        <w:spacing w:before="120"/>
        <w:ind w:left="0" w:firstLine="708"/>
        <w:jc w:val="both"/>
        <w:rPr>
          <w:color w:val="000000"/>
        </w:rPr>
      </w:pPr>
      <w:r w:rsidRPr="00BB2E8C">
        <w:rPr>
          <w:color w:val="000000"/>
        </w:rPr>
        <w:t>Рассмотрение апелляционных жалоб</w:t>
      </w:r>
    </w:p>
    <w:p w14:paraId="08BF479A" w14:textId="77777777" w:rsidR="00BC37FA" w:rsidRPr="00BB2E8C" w:rsidRDefault="00BC37FA" w:rsidP="00BC37FA">
      <w:pPr>
        <w:spacing w:before="120"/>
        <w:jc w:val="both"/>
      </w:pPr>
      <w:r w:rsidRPr="00BB2E8C">
        <w:t>При рассмотрении апелляционной жалобы Апелляционная комиссия рассматривает доводы участника, содержащиеся в поданной жалобе в письменной форме. Шаблон апелляции и адрес отправки размещены на официальном сайте Олимпиады.</w:t>
      </w:r>
    </w:p>
    <w:p w14:paraId="2D2A822A" w14:textId="77777777" w:rsidR="00BC37FA" w:rsidRPr="00BB2E8C" w:rsidRDefault="00BC37FA" w:rsidP="00BC37FA">
      <w:pPr>
        <w:jc w:val="both"/>
      </w:pPr>
      <w:r w:rsidRPr="00BB2E8C">
        <w:t>Участник может ссылаться на положения опубликованных на официальном сайте версий регламента Олимпиады, и иных документов, если они распространяются на оспариваемое решение.</w:t>
      </w:r>
    </w:p>
    <w:p w14:paraId="52D046F8" w14:textId="77777777" w:rsidR="00BC37FA" w:rsidRPr="00BB2E8C" w:rsidRDefault="00BC37FA" w:rsidP="00BC37FA">
      <w:pPr>
        <w:jc w:val="both"/>
      </w:pPr>
      <w:r w:rsidRPr="00BB2E8C">
        <w:t>Апелляционная комиссия при рассмотрении жалобы может потребовать от участника, судьи или других участников предоставить дополнительные материалы, дать дополнительные разъяснения. Апелляционная комиссия может возложить на участника, подавшего жалобу, обязанность самостоятельно найти других участников, разъяснения которых будут необходимы Апелляционной комиссии для принятия решения.</w:t>
      </w:r>
    </w:p>
    <w:p w14:paraId="1B3F7D66" w14:textId="77777777" w:rsidR="00BC37FA" w:rsidRPr="00BB2E8C" w:rsidRDefault="00BC37FA" w:rsidP="00BC37FA">
      <w:pPr>
        <w:jc w:val="both"/>
      </w:pPr>
      <w:r w:rsidRPr="00BB2E8C">
        <w:t>Апелляционная комиссия после рассмотрения жалобы выносит решение:</w:t>
      </w:r>
    </w:p>
    <w:p w14:paraId="6DBA7BB5" w14:textId="77777777" w:rsidR="00BC37FA" w:rsidRPr="00BB2E8C" w:rsidRDefault="00BC37FA" w:rsidP="00BC37FA">
      <w:pPr>
        <w:numPr>
          <w:ilvl w:val="0"/>
          <w:numId w:val="2"/>
        </w:numPr>
        <w:pBdr>
          <w:top w:val="nil"/>
          <w:left w:val="nil"/>
          <w:bottom w:val="nil"/>
          <w:right w:val="nil"/>
          <w:between w:val="nil"/>
        </w:pBdr>
        <w:ind w:left="0" w:firstLine="0"/>
        <w:jc w:val="both"/>
      </w:pPr>
      <w:r w:rsidRPr="00BB2E8C">
        <w:t>о согласии с решением судьи и об отказе в удовлетворении жалобы;</w:t>
      </w:r>
    </w:p>
    <w:p w14:paraId="2628BDCD" w14:textId="77777777" w:rsidR="00BC37FA" w:rsidRPr="00BB2E8C" w:rsidRDefault="00BC37FA" w:rsidP="00BC37FA">
      <w:pPr>
        <w:numPr>
          <w:ilvl w:val="0"/>
          <w:numId w:val="2"/>
        </w:numPr>
        <w:pBdr>
          <w:top w:val="nil"/>
          <w:left w:val="nil"/>
          <w:bottom w:val="nil"/>
          <w:right w:val="nil"/>
          <w:between w:val="nil"/>
        </w:pBdr>
        <w:ind w:left="0" w:firstLine="0"/>
        <w:jc w:val="both"/>
      </w:pPr>
      <w:r w:rsidRPr="00BB2E8C">
        <w:t>об отмене решения судьи и удовлетворении жалобы.</w:t>
      </w:r>
    </w:p>
    <w:p w14:paraId="04061C72" w14:textId="77777777" w:rsidR="00BC37FA" w:rsidRPr="00BB2E8C" w:rsidRDefault="00BC37FA" w:rsidP="00BC37FA">
      <w:pPr>
        <w:jc w:val="both"/>
      </w:pPr>
      <w:r w:rsidRPr="00BB2E8C">
        <w:t xml:space="preserve">Апелляционная комиссия не рассматривает апелляции по вопросам содержания и структуры олимпиадных заданий, критериев и методики оценивания их выполнения. </w:t>
      </w:r>
    </w:p>
    <w:p w14:paraId="797DF303" w14:textId="77777777" w:rsidR="00BC37FA" w:rsidRPr="00BB2E8C" w:rsidRDefault="00BC37FA" w:rsidP="00BC37FA">
      <w:pPr>
        <w:jc w:val="both"/>
      </w:pPr>
      <w:r w:rsidRPr="00BB2E8C">
        <w:t>Решение Апелляционной комиссии является окончательным и не подлежит дальнейшему обсуждению. В случае, если участник подает апелляционную жалобу по уже разрешенному Апелляционной комиссией вопросу, комиссия вправе не принимать эту жалобу.</w:t>
      </w:r>
    </w:p>
    <w:p w14:paraId="6FE0C3BB" w14:textId="77777777" w:rsidR="00BC37FA" w:rsidRPr="00BB2E8C" w:rsidRDefault="00BC37FA" w:rsidP="00BC37FA">
      <w:pPr>
        <w:jc w:val="both"/>
      </w:pPr>
    </w:p>
    <w:p w14:paraId="1CC1D0B3" w14:textId="77777777" w:rsidR="00FD084D" w:rsidRPr="00BB2E8C" w:rsidRDefault="00FD084D">
      <w:pPr>
        <w:rPr>
          <w:b/>
          <w:bCs/>
        </w:rPr>
      </w:pPr>
    </w:p>
    <w:p w14:paraId="52702EEE" w14:textId="77777777" w:rsidR="00FD084D" w:rsidRPr="00BB2E8C" w:rsidRDefault="00FD084D">
      <w:pPr>
        <w:rPr>
          <w:b/>
          <w:bCs/>
        </w:rPr>
      </w:pPr>
    </w:p>
    <w:p w14:paraId="34C53A60" w14:textId="77777777" w:rsidR="00FD084D" w:rsidRPr="00BB2E8C" w:rsidRDefault="00FD084D">
      <w:pPr>
        <w:rPr>
          <w:b/>
          <w:bCs/>
        </w:rPr>
      </w:pPr>
    </w:p>
    <w:p w14:paraId="0D5D4D85" w14:textId="77777777" w:rsidR="00FD084D" w:rsidRPr="00BB2E8C" w:rsidRDefault="00FD084D">
      <w:pPr>
        <w:rPr>
          <w:b/>
          <w:bCs/>
        </w:rPr>
      </w:pPr>
    </w:p>
    <w:p w14:paraId="4F739639" w14:textId="77777777" w:rsidR="00FD084D" w:rsidRPr="00BB2E8C" w:rsidRDefault="00FD084D">
      <w:pPr>
        <w:rPr>
          <w:b/>
          <w:bCs/>
        </w:rPr>
      </w:pPr>
    </w:p>
    <w:p w14:paraId="2056D74F" w14:textId="77777777" w:rsidR="00FD084D" w:rsidRPr="00BB2E8C" w:rsidRDefault="00FD084D">
      <w:pPr>
        <w:rPr>
          <w:b/>
          <w:bCs/>
        </w:rPr>
      </w:pPr>
    </w:p>
    <w:p w14:paraId="3E8EB9EE" w14:textId="77777777" w:rsidR="00FD084D" w:rsidRPr="00BB2E8C" w:rsidRDefault="00FD084D">
      <w:pPr>
        <w:rPr>
          <w:b/>
          <w:bCs/>
        </w:rPr>
      </w:pPr>
    </w:p>
    <w:p w14:paraId="047FBD33" w14:textId="77777777" w:rsidR="00FD084D" w:rsidRPr="00BB2E8C" w:rsidRDefault="00FD084D">
      <w:pPr>
        <w:rPr>
          <w:b/>
          <w:bCs/>
        </w:rPr>
      </w:pPr>
    </w:p>
    <w:p w14:paraId="338A09EC" w14:textId="77777777" w:rsidR="00FD084D" w:rsidRPr="00BB2E8C" w:rsidRDefault="00FD084D">
      <w:pPr>
        <w:rPr>
          <w:b/>
          <w:bCs/>
        </w:rPr>
      </w:pPr>
    </w:p>
    <w:p w14:paraId="51AB65A5" w14:textId="77777777" w:rsidR="00FD084D" w:rsidRPr="00BB2E8C" w:rsidRDefault="00FD084D">
      <w:pPr>
        <w:rPr>
          <w:b/>
          <w:bCs/>
        </w:rPr>
      </w:pPr>
    </w:p>
    <w:p w14:paraId="37674CA6" w14:textId="77777777" w:rsidR="00FD084D" w:rsidRPr="00BB2E8C" w:rsidRDefault="00FD084D">
      <w:pPr>
        <w:rPr>
          <w:b/>
          <w:bCs/>
        </w:rPr>
      </w:pPr>
    </w:p>
    <w:p w14:paraId="10F450C1" w14:textId="77777777" w:rsidR="00FD084D" w:rsidRPr="00BB2E8C" w:rsidRDefault="00FD084D">
      <w:pPr>
        <w:rPr>
          <w:b/>
          <w:bCs/>
        </w:rPr>
      </w:pPr>
    </w:p>
    <w:p w14:paraId="7850AB2E" w14:textId="5BB86901" w:rsidR="00BC37FA" w:rsidRPr="00BB2E8C" w:rsidRDefault="00BC37FA">
      <w:bookmarkStart w:id="2" w:name="_heading=h.vmnqkx5baoui" w:colFirst="0" w:colLast="0"/>
      <w:bookmarkEnd w:id="2"/>
    </w:p>
    <w:sectPr w:rsidR="00BC37FA" w:rsidRPr="00BB2E8C">
      <w:headerReference w:type="even" r:id="rId14"/>
      <w:headerReference w:type="default" r:id="rId15"/>
      <w:footerReference w:type="even" r:id="rId16"/>
      <w:footerReference w:type="default" r:id="rId17"/>
      <w:headerReference w:type="first" r:id="rId18"/>
      <w:footerReference w:type="first" r:id="rId19"/>
      <w:pgSz w:w="11906" w:h="16838"/>
      <w:pgMar w:top="709"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DB3FA" w14:textId="77777777" w:rsidR="0082645B" w:rsidRDefault="0082645B">
      <w:r>
        <w:separator/>
      </w:r>
    </w:p>
  </w:endnote>
  <w:endnote w:type="continuationSeparator" w:id="0">
    <w:p w14:paraId="75933110" w14:textId="77777777" w:rsidR="0082645B" w:rsidRDefault="00826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3BC2BD8A-B022-4FA4-99C8-5C7DDA50AE3C}"/>
    <w:embedBold r:id="rId2" w:fontKey="{E6F2A2E5-385B-4CA4-A63B-95A9B947AB73}"/>
  </w:font>
  <w:font w:name="Segoe UI">
    <w:panose1 w:val="020B0502040204020203"/>
    <w:charset w:val="CC"/>
    <w:family w:val="swiss"/>
    <w:pitch w:val="variable"/>
    <w:sig w:usb0="E4002EFF" w:usb1="C000E47F" w:usb2="00000009" w:usb3="00000000" w:csb0="000001FF" w:csb1="00000000"/>
    <w:embedRegular r:id="rId3" w:fontKey="{30AE1FA8-F6B5-4CE7-B44C-5B01614BC595}"/>
  </w:font>
  <w:font w:name="Georgia">
    <w:panose1 w:val="02040502050405020303"/>
    <w:charset w:val="CC"/>
    <w:family w:val="roman"/>
    <w:pitch w:val="variable"/>
    <w:sig w:usb0="00000287" w:usb1="00000000" w:usb2="00000000" w:usb3="00000000" w:csb0="0000009F" w:csb1="00000000"/>
    <w:embedItalic r:id="rId4" w:fontKey="{EA023DED-2726-40A7-9208-712AD3E7608B}"/>
  </w:font>
  <w:font w:name="Calibri Light">
    <w:panose1 w:val="020F0302020204030204"/>
    <w:charset w:val="CC"/>
    <w:family w:val="swiss"/>
    <w:pitch w:val="variable"/>
    <w:sig w:usb0="E4002EFF" w:usb1="C200247B" w:usb2="00000009" w:usb3="00000000" w:csb0="000001FF" w:csb1="00000000"/>
    <w:embedRegular r:id="rId5" w:fontKey="{0C59D39B-EDCB-46F2-B7FC-BB3E7754A08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1847D" w14:textId="77777777" w:rsidR="00FD084D" w:rsidRDefault="00FD084D">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89FF5" w14:textId="77777777" w:rsidR="00FD084D" w:rsidRDefault="0018733B">
    <w:pPr>
      <w:spacing w:line="228" w:lineRule="auto"/>
      <w:rPr>
        <w:sz w:val="16"/>
        <w:szCs w:val="16"/>
      </w:rPr>
    </w:pPr>
    <w:r>
      <w:rPr>
        <w:sz w:val="16"/>
        <w:szCs w:val="16"/>
      </w:rPr>
      <w:t>Крапивина Мария Сергеевна</w:t>
    </w:r>
    <w:r w:rsidR="001F3D1C">
      <w:rPr>
        <w:sz w:val="16"/>
        <w:szCs w:val="16"/>
      </w:rPr>
      <w:t>,</w:t>
    </w:r>
  </w:p>
  <w:p w14:paraId="4D9D3C77" w14:textId="77777777" w:rsidR="00FD084D" w:rsidRPr="006159C7" w:rsidRDefault="0018733B">
    <w:pPr>
      <w:spacing w:line="228" w:lineRule="auto"/>
      <w:rPr>
        <w:sz w:val="16"/>
        <w:szCs w:val="16"/>
      </w:rPr>
    </w:pPr>
    <w:r w:rsidRPr="0018733B">
      <w:rPr>
        <w:sz w:val="16"/>
        <w:szCs w:val="16"/>
        <w:lang w:val="en-US"/>
      </w:rPr>
      <w:t>e</w:t>
    </w:r>
    <w:r w:rsidRPr="006159C7">
      <w:rPr>
        <w:sz w:val="16"/>
        <w:szCs w:val="16"/>
      </w:rPr>
      <w:t>-</w:t>
    </w:r>
    <w:r w:rsidRPr="0018733B">
      <w:rPr>
        <w:sz w:val="16"/>
        <w:szCs w:val="16"/>
        <w:lang w:val="en-US"/>
      </w:rPr>
      <w:t>mail</w:t>
    </w:r>
    <w:r w:rsidRPr="006159C7">
      <w:rPr>
        <w:sz w:val="16"/>
        <w:szCs w:val="16"/>
      </w:rPr>
      <w:t xml:space="preserve">: </w:t>
    </w:r>
    <w:proofErr w:type="spellStart"/>
    <w:r w:rsidRPr="0018733B">
      <w:rPr>
        <w:sz w:val="16"/>
        <w:szCs w:val="16"/>
        <w:lang w:val="en-US"/>
      </w:rPr>
      <w:t>maria</w:t>
    </w:r>
    <w:proofErr w:type="spellEnd"/>
    <w:r w:rsidRPr="006159C7">
      <w:rPr>
        <w:sz w:val="16"/>
        <w:szCs w:val="16"/>
      </w:rPr>
      <w:t>.</w:t>
    </w:r>
    <w:proofErr w:type="spellStart"/>
    <w:r w:rsidRPr="0018733B">
      <w:rPr>
        <w:sz w:val="16"/>
        <w:szCs w:val="16"/>
        <w:lang w:val="en-US"/>
      </w:rPr>
      <w:t>krapivina</w:t>
    </w:r>
    <w:proofErr w:type="spellEnd"/>
    <w:r w:rsidRPr="006159C7">
      <w:rPr>
        <w:sz w:val="16"/>
        <w:szCs w:val="16"/>
      </w:rPr>
      <w:t>@</w:t>
    </w:r>
    <w:proofErr w:type="spellStart"/>
    <w:r w:rsidRPr="0018733B">
      <w:rPr>
        <w:sz w:val="16"/>
        <w:szCs w:val="16"/>
        <w:lang w:val="en-US"/>
      </w:rPr>
      <w:t>urfu</w:t>
    </w:r>
    <w:proofErr w:type="spellEnd"/>
    <w:r w:rsidRPr="006159C7">
      <w:rPr>
        <w:sz w:val="16"/>
        <w:szCs w:val="16"/>
      </w:rPr>
      <w:t>.</w:t>
    </w:r>
    <w:proofErr w:type="spellStart"/>
    <w:r>
      <w:rPr>
        <w:sz w:val="16"/>
        <w:szCs w:val="16"/>
        <w:lang w:val="en-US"/>
      </w:rPr>
      <w:t>ru</w:t>
    </w:r>
    <w:proofErr w:type="spellEnd"/>
    <w:r w:rsidR="001F3D1C" w:rsidRPr="006159C7">
      <w:rPr>
        <w:sz w:val="16"/>
        <w:szCs w:val="16"/>
      </w:rPr>
      <w:t>,</w:t>
    </w:r>
  </w:p>
  <w:p w14:paraId="24257F7E" w14:textId="77777777" w:rsidR="00FD084D" w:rsidRDefault="001F3D1C">
    <w:pPr>
      <w:pBdr>
        <w:top w:val="nil"/>
        <w:left w:val="nil"/>
        <w:bottom w:val="nil"/>
        <w:right w:val="nil"/>
        <w:between w:val="nil"/>
      </w:pBdr>
      <w:tabs>
        <w:tab w:val="center" w:pos="4677"/>
        <w:tab w:val="right" w:pos="9355"/>
      </w:tabs>
      <w:rPr>
        <w:color w:val="000000"/>
      </w:rPr>
    </w:pPr>
    <w:r>
      <w:rPr>
        <w:color w:val="000000"/>
        <w:sz w:val="16"/>
        <w:szCs w:val="16"/>
      </w:rPr>
      <w:t>тел. +7 919 369-90-79</w:t>
    </w:r>
  </w:p>
  <w:p w14:paraId="4D98CB95" w14:textId="77777777" w:rsidR="00FD084D" w:rsidRDefault="00FD084D">
    <w:pPr>
      <w:pBdr>
        <w:top w:val="nil"/>
        <w:left w:val="nil"/>
        <w:bottom w:val="nil"/>
        <w:right w:val="nil"/>
        <w:between w:val="nil"/>
      </w:pBdr>
      <w:tabs>
        <w:tab w:val="center" w:pos="4677"/>
        <w:tab w:val="right" w:pos="9355"/>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06805" w14:textId="77777777" w:rsidR="00FD084D" w:rsidRDefault="00FD084D">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54CD2" w14:textId="77777777" w:rsidR="0082645B" w:rsidRDefault="0082645B">
      <w:r>
        <w:separator/>
      </w:r>
    </w:p>
  </w:footnote>
  <w:footnote w:type="continuationSeparator" w:id="0">
    <w:p w14:paraId="13263375" w14:textId="77777777" w:rsidR="0082645B" w:rsidRDefault="008264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B0E2A" w14:textId="77777777" w:rsidR="00FD084D" w:rsidRDefault="00FD084D">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E19AD" w14:textId="77777777" w:rsidR="00FD084D" w:rsidRDefault="00FD084D">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B2EEA" w14:textId="77777777" w:rsidR="00FD084D" w:rsidRDefault="00FD084D">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311C4"/>
    <w:multiLevelType w:val="multilevel"/>
    <w:tmpl w:val="7474E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FC0FB6"/>
    <w:multiLevelType w:val="multilevel"/>
    <w:tmpl w:val="EB28E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AC253D"/>
    <w:multiLevelType w:val="multilevel"/>
    <w:tmpl w:val="87E6177E"/>
    <w:lvl w:ilvl="0">
      <w:start w:val="1"/>
      <w:numFmt w:val="decimal"/>
      <w:lvlText w:val="%1."/>
      <w:lvlJc w:val="left"/>
      <w:pPr>
        <w:ind w:left="1353" w:hanging="359"/>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AE54A60"/>
    <w:multiLevelType w:val="multilevel"/>
    <w:tmpl w:val="238E60CA"/>
    <w:lvl w:ilvl="0">
      <w:start w:val="1"/>
      <w:numFmt w:val="decimal"/>
      <w:lvlText w:val="%1."/>
      <w:lvlJc w:val="left"/>
      <w:pPr>
        <w:ind w:left="360" w:hanging="360"/>
      </w:pPr>
      <w:rPr>
        <w:b w:val="0"/>
        <w:bCs w:val="0"/>
      </w:rPr>
    </w:lvl>
    <w:lvl w:ilvl="1">
      <w:start w:val="1"/>
      <w:numFmt w:val="decimal"/>
      <w:lvlText w:val="%1.%2."/>
      <w:lvlJc w:val="left"/>
      <w:pPr>
        <w:ind w:left="792" w:hanging="83"/>
      </w:pPr>
    </w:lvl>
    <w:lvl w:ilvl="2">
      <w:start w:val="1"/>
      <w:numFmt w:val="decimal"/>
      <w:lvlText w:val="%1.%2.%3."/>
      <w:lvlJc w:val="left"/>
      <w:pPr>
        <w:ind w:left="1224" w:firstLine="335"/>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84D"/>
    <w:rsid w:val="00015DA3"/>
    <w:rsid w:val="00025A0A"/>
    <w:rsid w:val="000313BF"/>
    <w:rsid w:val="00060D1F"/>
    <w:rsid w:val="000B109D"/>
    <w:rsid w:val="000F2DD7"/>
    <w:rsid w:val="00125A2F"/>
    <w:rsid w:val="0018733B"/>
    <w:rsid w:val="001937E5"/>
    <w:rsid w:val="001A580C"/>
    <w:rsid w:val="001C358B"/>
    <w:rsid w:val="001D5E4C"/>
    <w:rsid w:val="001D602B"/>
    <w:rsid w:val="001E182F"/>
    <w:rsid w:val="001F3D1C"/>
    <w:rsid w:val="002167FF"/>
    <w:rsid w:val="002276E4"/>
    <w:rsid w:val="00256119"/>
    <w:rsid w:val="002C0953"/>
    <w:rsid w:val="002E410C"/>
    <w:rsid w:val="00341BFC"/>
    <w:rsid w:val="0036013B"/>
    <w:rsid w:val="003B5C7A"/>
    <w:rsid w:val="003E613B"/>
    <w:rsid w:val="004321AC"/>
    <w:rsid w:val="00444CB0"/>
    <w:rsid w:val="004C6710"/>
    <w:rsid w:val="00523E87"/>
    <w:rsid w:val="005D0F7A"/>
    <w:rsid w:val="005F1FBA"/>
    <w:rsid w:val="00605F1D"/>
    <w:rsid w:val="006159C7"/>
    <w:rsid w:val="00655DA3"/>
    <w:rsid w:val="00755C68"/>
    <w:rsid w:val="00777CCC"/>
    <w:rsid w:val="007B3F46"/>
    <w:rsid w:val="007C3281"/>
    <w:rsid w:val="0082645B"/>
    <w:rsid w:val="0084448D"/>
    <w:rsid w:val="009D61D5"/>
    <w:rsid w:val="009E6150"/>
    <w:rsid w:val="00A46247"/>
    <w:rsid w:val="00AB3C49"/>
    <w:rsid w:val="00AE6A5C"/>
    <w:rsid w:val="00BB2E8C"/>
    <w:rsid w:val="00BC37FA"/>
    <w:rsid w:val="00CC03D0"/>
    <w:rsid w:val="00CD23FF"/>
    <w:rsid w:val="00CE7E72"/>
    <w:rsid w:val="00D557D6"/>
    <w:rsid w:val="00D66B05"/>
    <w:rsid w:val="00DE5E89"/>
    <w:rsid w:val="00E02C0F"/>
    <w:rsid w:val="00E2771D"/>
    <w:rsid w:val="00E76C59"/>
    <w:rsid w:val="00EC4DAE"/>
    <w:rsid w:val="00EC7A1D"/>
    <w:rsid w:val="00F757B1"/>
    <w:rsid w:val="00F75DE6"/>
    <w:rsid w:val="00FB5948"/>
    <w:rsid w:val="00FD08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27F6C"/>
  <w15:docId w15:val="{2A9B8C66-7D31-442F-A5F8-9AFE0CEE5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0F7A"/>
    <w:pPr>
      <w:spacing w:after="0" w:line="240" w:lineRule="auto"/>
    </w:pPr>
    <w:rPr>
      <w:rFonts w:ascii="Times New Roman" w:eastAsia="Times New Roman" w:hAnsi="Times New Roman" w:cs="Times New Roman"/>
      <w:sz w:val="24"/>
      <w:szCs w:val="24"/>
      <w:lang w:val="ru-RU"/>
    </w:rPr>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rsid w:val="006102D8"/>
    <w:tblPr>
      <w:tblCellMar>
        <w:top w:w="0" w:type="dxa"/>
        <w:left w:w="0" w:type="dxa"/>
        <w:bottom w:w="0" w:type="dxa"/>
        <w:right w:w="0" w:type="dxa"/>
      </w:tblCellMar>
    </w:tblPr>
  </w:style>
  <w:style w:type="table" w:customStyle="1" w:styleId="TableNormal1">
    <w:name w:val="Table Normal"/>
    <w:rsid w:val="006102D8"/>
    <w:tblPr>
      <w:tblCellMar>
        <w:top w:w="0" w:type="dxa"/>
        <w:left w:w="0" w:type="dxa"/>
        <w:bottom w:w="0" w:type="dxa"/>
        <w:right w:w="0" w:type="dxa"/>
      </w:tblCellMar>
    </w:tblPr>
  </w:style>
  <w:style w:type="paragraph" w:styleId="a4">
    <w:name w:val="List Paragraph"/>
    <w:uiPriority w:val="34"/>
    <w:qFormat/>
    <w:rsid w:val="00550588"/>
    <w:pPr>
      <w:ind w:left="720"/>
      <w:contextualSpacing/>
    </w:pPr>
    <w:rPr>
      <w:rFonts w:eastAsiaTheme="minorEastAsia"/>
    </w:rPr>
  </w:style>
  <w:style w:type="paragraph" w:styleId="a5">
    <w:name w:val="header"/>
    <w:link w:val="a6"/>
    <w:uiPriority w:val="99"/>
    <w:unhideWhenUsed/>
    <w:rsid w:val="0055058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50588"/>
    <w:rPr>
      <w:sz w:val="22"/>
      <w:szCs w:val="22"/>
    </w:rPr>
  </w:style>
  <w:style w:type="paragraph" w:styleId="a7">
    <w:name w:val="footer"/>
    <w:link w:val="a8"/>
    <w:uiPriority w:val="99"/>
    <w:unhideWhenUsed/>
    <w:rsid w:val="0055058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50588"/>
    <w:rPr>
      <w:sz w:val="22"/>
      <w:szCs w:val="22"/>
    </w:rPr>
  </w:style>
  <w:style w:type="paragraph" w:styleId="a9">
    <w:name w:val="Body Text"/>
    <w:link w:val="aa"/>
    <w:rsid w:val="00FC3DBC"/>
    <w:pPr>
      <w:spacing w:after="0" w:line="240" w:lineRule="auto"/>
    </w:pPr>
    <w:rPr>
      <w:rFonts w:ascii="Times New Roman" w:eastAsia="Times New Roman" w:hAnsi="Times New Roman" w:cs="Times New Roman"/>
      <w:sz w:val="24"/>
      <w:szCs w:val="20"/>
    </w:rPr>
  </w:style>
  <w:style w:type="character" w:customStyle="1" w:styleId="aa">
    <w:name w:val="Основной текст Знак"/>
    <w:basedOn w:val="a0"/>
    <w:link w:val="a9"/>
    <w:rsid w:val="00FC3DBC"/>
    <w:rPr>
      <w:rFonts w:ascii="Times New Roman" w:eastAsia="Times New Roman" w:hAnsi="Times New Roman" w:cs="Times New Roman"/>
      <w:szCs w:val="20"/>
      <w:lang w:eastAsia="ru-RU"/>
    </w:rPr>
  </w:style>
  <w:style w:type="table" w:styleId="ab">
    <w:name w:val="Table Grid"/>
    <w:basedOn w:val="a1"/>
    <w:uiPriority w:val="59"/>
    <w:rsid w:val="00FC3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FC3DBC"/>
  </w:style>
  <w:style w:type="character" w:styleId="ad">
    <w:name w:val="annotation reference"/>
    <w:basedOn w:val="a0"/>
    <w:uiPriority w:val="99"/>
    <w:semiHidden/>
    <w:unhideWhenUsed/>
    <w:rsid w:val="00024C1C"/>
    <w:rPr>
      <w:sz w:val="16"/>
      <w:szCs w:val="16"/>
    </w:rPr>
  </w:style>
  <w:style w:type="paragraph" w:styleId="ae">
    <w:name w:val="annotation text"/>
    <w:link w:val="af"/>
    <w:uiPriority w:val="99"/>
    <w:semiHidden/>
    <w:unhideWhenUsed/>
    <w:rsid w:val="00024C1C"/>
    <w:pPr>
      <w:spacing w:line="240" w:lineRule="auto"/>
    </w:pPr>
    <w:rPr>
      <w:sz w:val="20"/>
      <w:szCs w:val="20"/>
    </w:rPr>
  </w:style>
  <w:style w:type="character" w:customStyle="1" w:styleId="af">
    <w:name w:val="Текст примечания Знак"/>
    <w:basedOn w:val="a0"/>
    <w:link w:val="ae"/>
    <w:uiPriority w:val="99"/>
    <w:semiHidden/>
    <w:rsid w:val="00024C1C"/>
    <w:rPr>
      <w:sz w:val="20"/>
      <w:szCs w:val="20"/>
    </w:rPr>
  </w:style>
  <w:style w:type="paragraph" w:styleId="af0">
    <w:name w:val="annotation subject"/>
    <w:basedOn w:val="ae"/>
    <w:next w:val="ae"/>
    <w:link w:val="af1"/>
    <w:uiPriority w:val="99"/>
    <w:semiHidden/>
    <w:unhideWhenUsed/>
    <w:rsid w:val="00024C1C"/>
    <w:rPr>
      <w:b/>
      <w:bCs/>
    </w:rPr>
  </w:style>
  <w:style w:type="character" w:customStyle="1" w:styleId="af1">
    <w:name w:val="Тема примечания Знак"/>
    <w:basedOn w:val="af"/>
    <w:link w:val="af0"/>
    <w:uiPriority w:val="99"/>
    <w:semiHidden/>
    <w:rsid w:val="00024C1C"/>
    <w:rPr>
      <w:b/>
      <w:bCs/>
      <w:sz w:val="20"/>
      <w:szCs w:val="20"/>
    </w:rPr>
  </w:style>
  <w:style w:type="character" w:styleId="af2">
    <w:name w:val="Hyperlink"/>
    <w:basedOn w:val="a0"/>
    <w:uiPriority w:val="99"/>
    <w:unhideWhenUsed/>
    <w:rsid w:val="00E61DBB"/>
    <w:rPr>
      <w:color w:val="0563C1" w:themeColor="hyperlink"/>
      <w:u w:val="single"/>
    </w:rPr>
  </w:style>
  <w:style w:type="character" w:customStyle="1" w:styleId="10">
    <w:name w:val="Неразрешенное упоминание1"/>
    <w:basedOn w:val="a0"/>
    <w:uiPriority w:val="99"/>
    <w:semiHidden/>
    <w:unhideWhenUsed/>
    <w:rsid w:val="00E61DBB"/>
    <w:rPr>
      <w:color w:val="605E5C"/>
      <w:shd w:val="clear" w:color="auto" w:fill="E1DFDD"/>
    </w:rPr>
  </w:style>
  <w:style w:type="table" w:customStyle="1" w:styleId="af3">
    <w:basedOn w:val="TableNormal1"/>
    <w:rsid w:val="006102D8"/>
    <w:tblPr>
      <w:tblStyleRowBandSize w:val="1"/>
      <w:tblStyleColBandSize w:val="1"/>
      <w:tblCellMar>
        <w:left w:w="108" w:type="dxa"/>
        <w:right w:w="108" w:type="dxa"/>
      </w:tblCellMar>
    </w:tblPr>
  </w:style>
  <w:style w:type="table" w:customStyle="1" w:styleId="af4">
    <w:basedOn w:val="TableNormal1"/>
    <w:rsid w:val="006102D8"/>
    <w:tblPr>
      <w:tblStyleRowBandSize w:val="1"/>
      <w:tblStyleColBandSize w:val="1"/>
      <w:tblCellMar>
        <w:left w:w="115" w:type="dxa"/>
        <w:right w:w="115" w:type="dxa"/>
      </w:tblCellMar>
    </w:tblPr>
  </w:style>
  <w:style w:type="table" w:customStyle="1" w:styleId="af5">
    <w:basedOn w:val="TableNormal1"/>
    <w:rsid w:val="006102D8"/>
    <w:tblPr>
      <w:tblStyleRowBandSize w:val="1"/>
      <w:tblStyleColBandSize w:val="1"/>
      <w:tblCellMar>
        <w:left w:w="108" w:type="dxa"/>
        <w:right w:w="108" w:type="dxa"/>
      </w:tblCellMar>
    </w:tblPr>
  </w:style>
  <w:style w:type="table" w:customStyle="1" w:styleId="af6">
    <w:basedOn w:val="TableNormal1"/>
    <w:rsid w:val="006102D8"/>
    <w:tblPr>
      <w:tblStyleRowBandSize w:val="1"/>
      <w:tblStyleColBandSize w:val="1"/>
      <w:tblCellMar>
        <w:left w:w="115" w:type="dxa"/>
        <w:right w:w="115" w:type="dxa"/>
      </w:tblCellMar>
    </w:tblPr>
  </w:style>
  <w:style w:type="paragraph" w:styleId="af7">
    <w:name w:val="Balloon Text"/>
    <w:link w:val="af8"/>
    <w:uiPriority w:val="99"/>
    <w:semiHidden/>
    <w:unhideWhenUsed/>
    <w:rsid w:val="002E5400"/>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2E5400"/>
    <w:rPr>
      <w:rFonts w:ascii="Segoe UI" w:hAnsi="Segoe UI" w:cs="Segoe UI"/>
      <w:sz w:val="18"/>
      <w:szCs w:val="18"/>
    </w:rPr>
  </w:style>
  <w:style w:type="paragraph" w:customStyle="1" w:styleId="21">
    <w:name w:val="Основной текст с отступом 21"/>
    <w:rsid w:val="00493A9F"/>
    <w:pPr>
      <w:spacing w:after="120" w:line="480" w:lineRule="atLeast"/>
      <w:ind w:left="283"/>
    </w:pPr>
    <w:rPr>
      <w:rFonts w:ascii="Times New Roman" w:eastAsia="Times New Roman" w:hAnsi="Times New Roman" w:cs="Times New Roman"/>
      <w:sz w:val="24"/>
      <w:szCs w:val="20"/>
    </w:rPr>
  </w:style>
  <w:style w:type="paragraph" w:customStyle="1" w:styleId="11">
    <w:name w:val="заголовок 1"/>
    <w:rsid w:val="00493A9F"/>
    <w:pPr>
      <w:keepNext/>
      <w:spacing w:after="0" w:line="240" w:lineRule="auto"/>
      <w:jc w:val="center"/>
    </w:pPr>
    <w:rPr>
      <w:rFonts w:ascii="Times New Roman" w:eastAsia="Times New Roman" w:hAnsi="Times New Roman" w:cs="Times New Roman"/>
      <w:b/>
      <w:sz w:val="24"/>
      <w:szCs w:val="20"/>
    </w:rPr>
  </w:style>
  <w:style w:type="paragraph" w:styleId="af9">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paragraph" w:styleId="afc">
    <w:name w:val="Normal (Web)"/>
    <w:basedOn w:val="a"/>
    <w:uiPriority w:val="99"/>
    <w:semiHidden/>
    <w:unhideWhenUsed/>
    <w:rsid w:val="005D0F7A"/>
    <w:pPr>
      <w:spacing w:before="100" w:beforeAutospacing="1" w:after="100" w:afterAutospacing="1"/>
    </w:pPr>
  </w:style>
  <w:style w:type="character" w:customStyle="1" w:styleId="apple-tab-span">
    <w:name w:val="apple-tab-span"/>
    <w:basedOn w:val="a0"/>
    <w:rsid w:val="005D0F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5588737">
      <w:bodyDiv w:val="1"/>
      <w:marLeft w:val="0"/>
      <w:marRight w:val="0"/>
      <w:marTop w:val="0"/>
      <w:marBottom w:val="0"/>
      <w:divBdr>
        <w:top w:val="none" w:sz="0" w:space="0" w:color="auto"/>
        <w:left w:val="none" w:sz="0" w:space="0" w:color="auto"/>
        <w:bottom w:val="none" w:sz="0" w:space="0" w:color="auto"/>
        <w:right w:val="none" w:sz="0" w:space="0" w:color="auto"/>
      </w:divBdr>
    </w:div>
    <w:div w:id="1762528140">
      <w:bodyDiv w:val="1"/>
      <w:marLeft w:val="0"/>
      <w:marRight w:val="0"/>
      <w:marTop w:val="0"/>
      <w:marBottom w:val="0"/>
      <w:divBdr>
        <w:top w:val="none" w:sz="0" w:space="0" w:color="auto"/>
        <w:left w:val="none" w:sz="0" w:space="0" w:color="auto"/>
        <w:bottom w:val="none" w:sz="0" w:space="0" w:color="auto"/>
        <w:right w:val="none" w:sz="0" w:space="0" w:color="auto"/>
      </w:divBdr>
    </w:div>
    <w:div w:id="1994871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vuz.urfu.ru/olymps/ural-robotics-olympiad" TargetMode="External"/><Relationship Id="rId13" Type="http://schemas.openxmlformats.org/officeDocument/2006/relationships/hyperlink" Target="https://info.urfu.ru/ru/olympiads/uo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obocuprussiaopen.ru/events/russiaopen/2026/"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bofinist.ru/regmai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robofinist.ru/regulation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vuz.urfu.ru/olymps/ural-robotics-olympiad"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LESHy/HLC2RDiLPL52gMGqipuA==">CgMxLjAyCGguZ2pkZ3hzMg1oLjdpem9jMTl3cTQ2Mg5oLnZtbnFreDViYW91aTgAciExdW9VcTVSWndXUUluX3JEOGhDc1FBS3hybEdLQjVhU08=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2360</Words>
  <Characters>13452</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user</cp:lastModifiedBy>
  <cp:revision>6</cp:revision>
  <dcterms:created xsi:type="dcterms:W3CDTF">2026-03-30T07:24:00Z</dcterms:created>
  <dcterms:modified xsi:type="dcterms:W3CDTF">2026-03-30T14:00:00Z</dcterms:modified>
</cp:coreProperties>
</file>